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1F8B1" w14:textId="4F03D190" w:rsidR="002D2313" w:rsidRDefault="00D9436F" w:rsidP="002D2313">
      <w:pPr>
        <w:pStyle w:val="Heading5"/>
        <w:jc w:val="center"/>
        <w:rPr>
          <w:noProof/>
          <w:sz w:val="24"/>
          <w:lang w:eastAsia="en-GB"/>
        </w:rPr>
      </w:pPr>
      <w:r>
        <w:rPr>
          <w:noProof/>
          <w:sz w:val="24"/>
          <w:lang w:eastAsia="en-GB"/>
        </w:rPr>
        <w:drawing>
          <wp:anchor distT="0" distB="0" distL="114300" distR="114300" simplePos="0" relativeHeight="251659264" behindDoc="0" locked="0" layoutInCell="1" allowOverlap="1" wp14:anchorId="03DD16F7" wp14:editId="0081664E">
            <wp:simplePos x="0" y="0"/>
            <wp:positionH relativeFrom="column">
              <wp:posOffset>-447675</wp:posOffset>
            </wp:positionH>
            <wp:positionV relativeFrom="paragraph">
              <wp:posOffset>-628650</wp:posOffset>
            </wp:positionV>
            <wp:extent cx="1704975" cy="1067435"/>
            <wp:effectExtent l="0" t="0" r="9525" b="0"/>
            <wp:wrapSquare wrapText="bothSides"/>
            <wp:docPr id="3" name="Picture 3" descr="chtrustlogojan09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trustlogojan09 -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888">
        <w:rPr>
          <w:noProof/>
          <w:sz w:val="24"/>
          <w:lang w:eastAsia="en-GB"/>
        </w:rPr>
        <w:drawing>
          <wp:anchor distT="0" distB="0" distL="114300" distR="114300" simplePos="0" relativeHeight="251660288" behindDoc="1" locked="0" layoutInCell="1" allowOverlap="1" wp14:anchorId="14442768" wp14:editId="608B57DA">
            <wp:simplePos x="0" y="0"/>
            <wp:positionH relativeFrom="column">
              <wp:posOffset>4591050</wp:posOffset>
            </wp:positionH>
            <wp:positionV relativeFrom="paragraph">
              <wp:posOffset>-638175</wp:posOffset>
            </wp:positionV>
            <wp:extent cx="1670685" cy="1047750"/>
            <wp:effectExtent l="0" t="0" r="5715" b="0"/>
            <wp:wrapTight wrapText="bothSides">
              <wp:wrapPolygon edited="0">
                <wp:start x="0" y="0"/>
                <wp:lineTo x="0" y="21207"/>
                <wp:lineTo x="21428" y="21207"/>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ol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685" cy="1047750"/>
                    </a:xfrm>
                    <a:prstGeom prst="rect">
                      <a:avLst/>
                    </a:prstGeom>
                  </pic:spPr>
                </pic:pic>
              </a:graphicData>
            </a:graphic>
            <wp14:sizeRelH relativeFrom="page">
              <wp14:pctWidth>0</wp14:pctWidth>
            </wp14:sizeRelH>
            <wp14:sizeRelV relativeFrom="page">
              <wp14:pctHeight>0</wp14:pctHeight>
            </wp14:sizeRelV>
          </wp:anchor>
        </w:drawing>
      </w:r>
    </w:p>
    <w:p w14:paraId="329E84BB" w14:textId="38C0BE43" w:rsidR="002D2313" w:rsidRDefault="002D2313" w:rsidP="002D2313">
      <w:pPr>
        <w:pStyle w:val="Heading5"/>
        <w:jc w:val="center"/>
        <w:rPr>
          <w:noProof/>
          <w:sz w:val="24"/>
          <w:lang w:eastAsia="en-GB"/>
        </w:rPr>
      </w:pPr>
    </w:p>
    <w:p w14:paraId="679157CE" w14:textId="77777777" w:rsidR="005A242E" w:rsidRPr="005A242E" w:rsidRDefault="005A242E" w:rsidP="002D2313">
      <w:pPr>
        <w:pStyle w:val="Heading5"/>
        <w:jc w:val="center"/>
        <w:rPr>
          <w:noProof/>
          <w:szCs w:val="28"/>
          <w:lang w:eastAsia="en-GB"/>
        </w:rPr>
      </w:pPr>
      <w:r w:rsidRPr="005A242E">
        <w:rPr>
          <w:noProof/>
          <w:szCs w:val="28"/>
          <w:lang w:eastAsia="en-GB"/>
        </w:rPr>
        <w:t>INVOLVE</w:t>
      </w:r>
    </w:p>
    <w:p w14:paraId="69DF869D" w14:textId="684AE5DF" w:rsidR="002D2313" w:rsidRPr="005A242E" w:rsidRDefault="00811464" w:rsidP="002D2313">
      <w:pPr>
        <w:pStyle w:val="Heading5"/>
        <w:jc w:val="center"/>
        <w:rPr>
          <w:b w:val="0"/>
          <w:sz w:val="22"/>
          <w:szCs w:val="22"/>
        </w:rPr>
      </w:pPr>
      <w:r>
        <w:rPr>
          <w:b w:val="0"/>
          <w:noProof/>
          <w:sz w:val="22"/>
          <w:szCs w:val="22"/>
          <w:lang w:eastAsia="en-GB"/>
        </w:rPr>
        <w:t>MINUTES</w:t>
      </w:r>
    </w:p>
    <w:p w14:paraId="3F3C2935" w14:textId="1EEF959A" w:rsidR="002D2313" w:rsidRPr="00095AB7" w:rsidRDefault="00EF4888" w:rsidP="002D2313">
      <w:pPr>
        <w:jc w:val="center"/>
        <w:rPr>
          <w:rFonts w:ascii="Arial" w:hAnsi="Arial" w:cs="Arial"/>
          <w:b/>
        </w:rPr>
      </w:pPr>
      <w:r>
        <w:rPr>
          <w:rFonts w:ascii="Arial" w:hAnsi="Arial" w:cs="Arial"/>
          <w:b/>
        </w:rPr>
        <w:t>2</w:t>
      </w:r>
      <w:r w:rsidR="005D0B35">
        <w:rPr>
          <w:rFonts w:ascii="Arial" w:hAnsi="Arial" w:cs="Arial"/>
          <w:b/>
        </w:rPr>
        <w:t>3</w:t>
      </w:r>
      <w:r w:rsidR="005D0B35" w:rsidRPr="005D0B35">
        <w:rPr>
          <w:rFonts w:ascii="Arial" w:hAnsi="Arial" w:cs="Arial"/>
          <w:b/>
          <w:vertAlign w:val="superscript"/>
        </w:rPr>
        <w:t>rd</w:t>
      </w:r>
      <w:r w:rsidR="005D0B35">
        <w:rPr>
          <w:rFonts w:ascii="Arial" w:hAnsi="Arial" w:cs="Arial"/>
          <w:b/>
        </w:rPr>
        <w:t xml:space="preserve"> November </w:t>
      </w:r>
      <w:r w:rsidR="002D2313" w:rsidRPr="00095AB7">
        <w:rPr>
          <w:rFonts w:ascii="Arial" w:hAnsi="Arial" w:cs="Arial"/>
          <w:b/>
        </w:rPr>
        <w:t>201</w:t>
      </w:r>
      <w:r>
        <w:rPr>
          <w:rFonts w:ascii="Arial" w:hAnsi="Arial" w:cs="Arial"/>
          <w:b/>
        </w:rPr>
        <w:t>5</w:t>
      </w:r>
    </w:p>
    <w:p w14:paraId="5870959C" w14:textId="47DE5693" w:rsidR="0037731E" w:rsidRDefault="004E23BB" w:rsidP="0037731E">
      <w:pPr>
        <w:jc w:val="center"/>
        <w:rPr>
          <w:rFonts w:ascii="Arial" w:hAnsi="Arial" w:cs="Arial"/>
          <w:b/>
        </w:rPr>
      </w:pPr>
      <w:r>
        <w:rPr>
          <w:rFonts w:ascii="Arial" w:hAnsi="Arial" w:cs="Arial"/>
          <w:b/>
        </w:rPr>
        <w:t xml:space="preserve"> (Actions are in Bold)</w:t>
      </w:r>
    </w:p>
    <w:p w14:paraId="6747C85C" w14:textId="77777777" w:rsidR="0037731E" w:rsidRDefault="0037731E" w:rsidP="0037731E">
      <w:pPr>
        <w:jc w:val="center"/>
        <w:rPr>
          <w:rFonts w:ascii="Arial" w:hAnsi="Arial" w:cs="Arial"/>
          <w:b/>
        </w:rPr>
      </w:pPr>
    </w:p>
    <w:p w14:paraId="64BB292F" w14:textId="77777777" w:rsidR="0037731E" w:rsidRDefault="0037731E" w:rsidP="0037731E">
      <w:pPr>
        <w:jc w:val="center"/>
        <w:rPr>
          <w:rFonts w:ascii="Arial" w:hAnsi="Arial" w:cs="Arial"/>
          <w:b/>
        </w:rPr>
        <w:sectPr w:rsidR="0037731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4B1B3590" w14:textId="3F97A103" w:rsidR="000318B7" w:rsidRPr="000318B7" w:rsidRDefault="00CE1258" w:rsidP="000318B7">
      <w:pPr>
        <w:numPr>
          <w:ilvl w:val="0"/>
          <w:numId w:val="1"/>
        </w:numPr>
        <w:rPr>
          <w:rFonts w:ascii="Arial" w:hAnsi="Arial" w:cs="Arial"/>
        </w:rPr>
      </w:pPr>
      <w:r>
        <w:rPr>
          <w:rFonts w:ascii="Arial" w:hAnsi="Arial" w:cs="Arial"/>
          <w:b/>
        </w:rPr>
        <w:lastRenderedPageBreak/>
        <w:t xml:space="preserve">At the meeting </w:t>
      </w:r>
    </w:p>
    <w:p w14:paraId="520491A2" w14:textId="77777777" w:rsidR="00334475" w:rsidRDefault="00334475" w:rsidP="000318B7">
      <w:pPr>
        <w:rPr>
          <w:rFonts w:ascii="Arial" w:hAnsi="Arial" w:cs="Arial"/>
        </w:rPr>
        <w:sectPr w:rsidR="00334475" w:rsidSect="0037731E">
          <w:type w:val="continuous"/>
          <w:pgSz w:w="11906" w:h="16838"/>
          <w:pgMar w:top="1440" w:right="1440" w:bottom="1440" w:left="1440" w:header="708" w:footer="708" w:gutter="0"/>
          <w:cols w:space="708"/>
          <w:docGrid w:linePitch="360"/>
        </w:sectPr>
      </w:pPr>
    </w:p>
    <w:p w14:paraId="140F9AA5" w14:textId="26210983" w:rsidR="00327040" w:rsidRDefault="00327040" w:rsidP="00327040">
      <w:pPr>
        <w:rPr>
          <w:rFonts w:ascii="Arial" w:hAnsi="Arial" w:cs="Arial"/>
        </w:rPr>
      </w:pPr>
    </w:p>
    <w:p w14:paraId="24C4F24A" w14:textId="5077EF60" w:rsidR="000318B7" w:rsidRDefault="000318B7" w:rsidP="000318B7">
      <w:pPr>
        <w:rPr>
          <w:rFonts w:ascii="Arial" w:hAnsi="Arial" w:cs="Arial"/>
        </w:rPr>
      </w:pPr>
      <w:r w:rsidRPr="00095AB7">
        <w:rPr>
          <w:rFonts w:ascii="Arial" w:hAnsi="Arial" w:cs="Arial"/>
        </w:rPr>
        <w:t xml:space="preserve">Phil Mc </w:t>
      </w:r>
      <w:proofErr w:type="spellStart"/>
      <w:r w:rsidRPr="00095AB7">
        <w:rPr>
          <w:rFonts w:ascii="Arial" w:hAnsi="Arial" w:cs="Arial"/>
        </w:rPr>
        <w:t>Clure</w:t>
      </w:r>
      <w:proofErr w:type="spellEnd"/>
      <w:r w:rsidRPr="00095AB7">
        <w:rPr>
          <w:rFonts w:ascii="Arial" w:hAnsi="Arial" w:cs="Arial"/>
        </w:rPr>
        <w:t xml:space="preserve"> – </w:t>
      </w:r>
      <w:r w:rsidR="00773B9F">
        <w:rPr>
          <w:rFonts w:ascii="Arial" w:hAnsi="Arial" w:cs="Arial"/>
        </w:rPr>
        <w:t xml:space="preserve">Addaction, Youth Cabinet lead </w:t>
      </w:r>
      <w:r>
        <w:rPr>
          <w:rFonts w:ascii="Arial" w:hAnsi="Arial" w:cs="Arial"/>
        </w:rPr>
        <w:t xml:space="preserve"> </w:t>
      </w:r>
    </w:p>
    <w:p w14:paraId="75D074D3" w14:textId="12D7BA7B" w:rsidR="000318B7" w:rsidRDefault="000318B7" w:rsidP="00C5265D">
      <w:pPr>
        <w:rPr>
          <w:rFonts w:ascii="Arial" w:hAnsi="Arial" w:cs="Arial"/>
        </w:rPr>
      </w:pPr>
      <w:r w:rsidRPr="00095AB7">
        <w:rPr>
          <w:rFonts w:ascii="Arial" w:hAnsi="Arial" w:cs="Arial"/>
        </w:rPr>
        <w:t>Thomas Norris – Bright Sparks</w:t>
      </w:r>
      <w:r w:rsidR="00773B9F">
        <w:rPr>
          <w:rFonts w:ascii="Arial" w:hAnsi="Arial" w:cs="Arial"/>
        </w:rPr>
        <w:t>, HYC and Speak up not down</w:t>
      </w:r>
    </w:p>
    <w:p w14:paraId="388AFEDC" w14:textId="494C0A3D" w:rsidR="005D0B35" w:rsidRDefault="005D0B35" w:rsidP="00C5265D">
      <w:pPr>
        <w:rPr>
          <w:rFonts w:ascii="Arial" w:hAnsi="Arial" w:cs="Arial"/>
        </w:rPr>
      </w:pPr>
      <w:r>
        <w:rPr>
          <w:rFonts w:ascii="Arial" w:hAnsi="Arial" w:cs="Arial"/>
        </w:rPr>
        <w:t>Leanne Gould</w:t>
      </w:r>
    </w:p>
    <w:p w14:paraId="4760027B" w14:textId="68CD9E6C" w:rsidR="005D0B35" w:rsidRDefault="005D0B35" w:rsidP="00C5265D">
      <w:pPr>
        <w:rPr>
          <w:rFonts w:ascii="Arial" w:hAnsi="Arial" w:cs="Arial"/>
        </w:rPr>
      </w:pPr>
      <w:r>
        <w:rPr>
          <w:rFonts w:ascii="Arial" w:hAnsi="Arial" w:cs="Arial"/>
        </w:rPr>
        <w:t>Vicky Jolly – NHS 5 Boroughs</w:t>
      </w:r>
    </w:p>
    <w:p w14:paraId="3343773E" w14:textId="7DD03A65" w:rsidR="005D0B35" w:rsidRDefault="005D0B35" w:rsidP="00C5265D">
      <w:pPr>
        <w:rPr>
          <w:rFonts w:ascii="Arial" w:hAnsi="Arial" w:cs="Arial"/>
        </w:rPr>
      </w:pPr>
      <w:r>
        <w:rPr>
          <w:rFonts w:ascii="Arial" w:hAnsi="Arial" w:cs="Arial"/>
        </w:rPr>
        <w:t>Vikki Clarke – 14 -19 team</w:t>
      </w:r>
    </w:p>
    <w:p w14:paraId="226E556F" w14:textId="257868B5" w:rsidR="005D0B35" w:rsidRDefault="005D0B35" w:rsidP="00C5265D">
      <w:pPr>
        <w:rPr>
          <w:rFonts w:ascii="Arial" w:hAnsi="Arial" w:cs="Arial"/>
        </w:rPr>
      </w:pPr>
      <w:r>
        <w:rPr>
          <w:rFonts w:ascii="Arial" w:hAnsi="Arial" w:cs="Arial"/>
        </w:rPr>
        <w:t xml:space="preserve">Haf Bell – 14-19 </w:t>
      </w:r>
      <w:proofErr w:type="gramStart"/>
      <w:r>
        <w:rPr>
          <w:rFonts w:ascii="Arial" w:hAnsi="Arial" w:cs="Arial"/>
        </w:rPr>
        <w:t>team</w:t>
      </w:r>
      <w:proofErr w:type="gramEnd"/>
    </w:p>
    <w:p w14:paraId="3032BC8E" w14:textId="3A20D7CF" w:rsidR="005D0B35" w:rsidRDefault="005D0B35" w:rsidP="00C5265D">
      <w:pPr>
        <w:rPr>
          <w:rFonts w:ascii="Arial" w:hAnsi="Arial" w:cs="Arial"/>
        </w:rPr>
      </w:pPr>
      <w:r>
        <w:rPr>
          <w:rFonts w:ascii="Arial" w:hAnsi="Arial" w:cs="Arial"/>
        </w:rPr>
        <w:lastRenderedPageBreak/>
        <w:t>Michela Casey – Halton Carers centre</w:t>
      </w:r>
    </w:p>
    <w:p w14:paraId="26377F71" w14:textId="7C6E281D" w:rsidR="005D0B35" w:rsidRDefault="005D0B35" w:rsidP="00C5265D">
      <w:pPr>
        <w:rPr>
          <w:rFonts w:ascii="Arial" w:hAnsi="Arial" w:cs="Arial"/>
        </w:rPr>
      </w:pPr>
      <w:r>
        <w:rPr>
          <w:rFonts w:ascii="Arial" w:hAnsi="Arial" w:cs="Arial"/>
        </w:rPr>
        <w:t xml:space="preserve">Rebecca </w:t>
      </w:r>
      <w:proofErr w:type="spellStart"/>
      <w:r>
        <w:rPr>
          <w:rFonts w:ascii="Arial" w:hAnsi="Arial" w:cs="Arial"/>
        </w:rPr>
        <w:t>Farell</w:t>
      </w:r>
      <w:proofErr w:type="spellEnd"/>
      <w:r>
        <w:rPr>
          <w:rFonts w:ascii="Arial" w:hAnsi="Arial" w:cs="Arial"/>
        </w:rPr>
        <w:t xml:space="preserve"> – Spoken and Heard, Young Carers </w:t>
      </w:r>
    </w:p>
    <w:p w14:paraId="6B0F5EB6" w14:textId="09297FB6" w:rsidR="00C5265D" w:rsidRPr="00095AB7" w:rsidRDefault="00C5265D" w:rsidP="00C5265D">
      <w:pPr>
        <w:rPr>
          <w:rFonts w:ascii="Arial" w:hAnsi="Arial" w:cs="Arial"/>
        </w:rPr>
      </w:pPr>
      <w:r w:rsidRPr="00095AB7">
        <w:rPr>
          <w:rFonts w:ascii="Arial" w:hAnsi="Arial" w:cs="Arial"/>
        </w:rPr>
        <w:t xml:space="preserve">Michelle Forder - Lead engagement </w:t>
      </w:r>
      <w:r w:rsidR="005A0D59" w:rsidRPr="00095AB7">
        <w:rPr>
          <w:rFonts w:ascii="Arial" w:hAnsi="Arial" w:cs="Arial"/>
        </w:rPr>
        <w:t>Officer</w:t>
      </w:r>
      <w:r w:rsidRPr="00095AB7">
        <w:rPr>
          <w:rFonts w:ascii="Arial" w:hAnsi="Arial" w:cs="Arial"/>
        </w:rPr>
        <w:t xml:space="preserve"> Children’s Trust</w:t>
      </w:r>
    </w:p>
    <w:p w14:paraId="6B5B8002" w14:textId="6DE8DE1F" w:rsidR="00C5265D" w:rsidRPr="00095AB7" w:rsidRDefault="00C5265D" w:rsidP="00C5265D">
      <w:pPr>
        <w:rPr>
          <w:rFonts w:ascii="Arial" w:hAnsi="Arial" w:cs="Arial"/>
        </w:rPr>
      </w:pPr>
      <w:r w:rsidRPr="00095AB7">
        <w:rPr>
          <w:rFonts w:ascii="Arial" w:hAnsi="Arial" w:cs="Arial"/>
        </w:rPr>
        <w:t>John Hunt – Halton Speak Out</w:t>
      </w:r>
    </w:p>
    <w:p w14:paraId="3584D220" w14:textId="06BDE788" w:rsidR="005D0B35" w:rsidRDefault="005D0B35" w:rsidP="00773B9F">
      <w:pPr>
        <w:rPr>
          <w:rFonts w:ascii="Arial" w:hAnsi="Arial" w:cs="Arial"/>
        </w:rPr>
      </w:pPr>
      <w:r>
        <w:rPr>
          <w:rFonts w:ascii="Arial" w:hAnsi="Arial" w:cs="Arial"/>
        </w:rPr>
        <w:t xml:space="preserve">Chloe </w:t>
      </w:r>
      <w:proofErr w:type="spellStart"/>
      <w:r>
        <w:rPr>
          <w:rFonts w:ascii="Arial" w:hAnsi="Arial" w:cs="Arial"/>
        </w:rPr>
        <w:t>Buglass</w:t>
      </w:r>
      <w:proofErr w:type="spellEnd"/>
      <w:r>
        <w:rPr>
          <w:rFonts w:ascii="Arial" w:hAnsi="Arial" w:cs="Arial"/>
        </w:rPr>
        <w:t xml:space="preserve"> – Halton Family Voice Chair</w:t>
      </w:r>
    </w:p>
    <w:p w14:paraId="21098EF4" w14:textId="77777777" w:rsidR="005D0B35" w:rsidRDefault="005D0B35" w:rsidP="00773B9F">
      <w:pPr>
        <w:rPr>
          <w:rFonts w:ascii="Arial" w:hAnsi="Arial" w:cs="Arial"/>
        </w:rPr>
      </w:pPr>
    </w:p>
    <w:p w14:paraId="3E680B6C" w14:textId="77777777" w:rsidR="005D0B35" w:rsidRDefault="005D0B35" w:rsidP="00773B9F">
      <w:pPr>
        <w:rPr>
          <w:rFonts w:ascii="Arial" w:hAnsi="Arial" w:cs="Arial"/>
        </w:rPr>
        <w:sectPr w:rsidR="005D0B35" w:rsidSect="00334475">
          <w:type w:val="continuous"/>
          <w:pgSz w:w="11906" w:h="16838"/>
          <w:pgMar w:top="1440" w:right="1440" w:bottom="1440" w:left="1440" w:header="708" w:footer="708" w:gutter="0"/>
          <w:cols w:num="2" w:space="708"/>
          <w:docGrid w:linePitch="360"/>
        </w:sectPr>
      </w:pPr>
    </w:p>
    <w:p w14:paraId="5D560676" w14:textId="1453D928" w:rsidR="00773B9F" w:rsidRDefault="00773B9F" w:rsidP="00773B9F">
      <w:pPr>
        <w:rPr>
          <w:rFonts w:ascii="Arial" w:hAnsi="Arial" w:cs="Arial"/>
        </w:rPr>
      </w:pPr>
    </w:p>
    <w:p w14:paraId="00228A32" w14:textId="60805451" w:rsidR="00334475" w:rsidRPr="00334475" w:rsidRDefault="00CE1258" w:rsidP="00327040">
      <w:pPr>
        <w:numPr>
          <w:ilvl w:val="0"/>
          <w:numId w:val="1"/>
        </w:numPr>
        <w:rPr>
          <w:rFonts w:ascii="Arial" w:hAnsi="Arial" w:cs="Arial"/>
        </w:rPr>
        <w:sectPr w:rsidR="00334475" w:rsidRPr="00334475" w:rsidSect="0037731E">
          <w:type w:val="continuous"/>
          <w:pgSz w:w="11906" w:h="16838"/>
          <w:pgMar w:top="1440" w:right="1440" w:bottom="1440" w:left="1440" w:header="708" w:footer="708" w:gutter="0"/>
          <w:cols w:space="708"/>
          <w:docGrid w:linePitch="360"/>
        </w:sectPr>
      </w:pPr>
      <w:r>
        <w:rPr>
          <w:rFonts w:ascii="Arial" w:hAnsi="Arial" w:cs="Arial"/>
          <w:b/>
        </w:rPr>
        <w:t>C</w:t>
      </w:r>
      <w:r w:rsidR="005D0B35">
        <w:rPr>
          <w:rFonts w:ascii="Arial" w:hAnsi="Arial" w:cs="Arial"/>
          <w:b/>
        </w:rPr>
        <w:t>ould not attend</w:t>
      </w:r>
    </w:p>
    <w:p w14:paraId="4F578CE5" w14:textId="48B5C3BA" w:rsidR="00327040" w:rsidRDefault="00327040" w:rsidP="00327040">
      <w:pPr>
        <w:rPr>
          <w:rFonts w:ascii="Arial" w:hAnsi="Arial" w:cs="Arial"/>
        </w:rPr>
      </w:pPr>
      <w:r>
        <w:rPr>
          <w:rFonts w:ascii="Arial" w:hAnsi="Arial" w:cs="Arial"/>
        </w:rPr>
        <w:lastRenderedPageBreak/>
        <w:t xml:space="preserve">Ross </w:t>
      </w:r>
      <w:proofErr w:type="spellStart"/>
      <w:r>
        <w:rPr>
          <w:rFonts w:ascii="Arial" w:hAnsi="Arial" w:cs="Arial"/>
        </w:rPr>
        <w:t>McCooey</w:t>
      </w:r>
      <w:proofErr w:type="spellEnd"/>
      <w:r>
        <w:rPr>
          <w:rFonts w:ascii="Arial" w:hAnsi="Arial" w:cs="Arial"/>
        </w:rPr>
        <w:t xml:space="preserve"> – Core Assets</w:t>
      </w:r>
    </w:p>
    <w:p w14:paraId="7EDB1901" w14:textId="77777777" w:rsidR="005D0B35" w:rsidRDefault="005D0B35" w:rsidP="005D0B35">
      <w:pPr>
        <w:rPr>
          <w:rFonts w:ascii="Arial" w:hAnsi="Arial" w:cs="Arial"/>
        </w:rPr>
      </w:pPr>
      <w:r w:rsidRPr="00095AB7">
        <w:rPr>
          <w:rFonts w:ascii="Arial" w:hAnsi="Arial" w:cs="Arial"/>
        </w:rPr>
        <w:t>Matthew Walker – Youth Cabinet Representative</w:t>
      </w:r>
    </w:p>
    <w:p w14:paraId="053A21D0" w14:textId="77777777" w:rsidR="00327040" w:rsidRDefault="00327040" w:rsidP="00327040">
      <w:pPr>
        <w:rPr>
          <w:rFonts w:ascii="Arial" w:hAnsi="Arial" w:cs="Arial"/>
        </w:rPr>
      </w:pPr>
      <w:r>
        <w:rPr>
          <w:rFonts w:ascii="Arial" w:hAnsi="Arial" w:cs="Arial"/>
        </w:rPr>
        <w:t xml:space="preserve">PC3501 Jane </w:t>
      </w:r>
      <w:proofErr w:type="spellStart"/>
      <w:r>
        <w:rPr>
          <w:rFonts w:ascii="Arial" w:hAnsi="Arial" w:cs="Arial"/>
        </w:rPr>
        <w:t>Tetlow</w:t>
      </w:r>
      <w:proofErr w:type="spellEnd"/>
      <w:r>
        <w:rPr>
          <w:rFonts w:ascii="Arial" w:hAnsi="Arial" w:cs="Arial"/>
        </w:rPr>
        <w:t xml:space="preserve"> – Cheshire Police</w:t>
      </w:r>
    </w:p>
    <w:p w14:paraId="579D9B7B" w14:textId="32871B2D" w:rsidR="005F26A8" w:rsidRDefault="005F26A8" w:rsidP="000C3376">
      <w:pPr>
        <w:rPr>
          <w:rFonts w:ascii="Arial" w:hAnsi="Arial" w:cs="Arial"/>
        </w:rPr>
      </w:pPr>
      <w:r>
        <w:rPr>
          <w:rFonts w:ascii="Arial" w:hAnsi="Arial" w:cs="Arial"/>
        </w:rPr>
        <w:t>Chris Sweeting – YOS</w:t>
      </w:r>
    </w:p>
    <w:p w14:paraId="69BF841C" w14:textId="163B9D0C" w:rsidR="005F26A8" w:rsidRDefault="005F26A8" w:rsidP="000C3376">
      <w:pPr>
        <w:rPr>
          <w:rFonts w:ascii="Arial" w:hAnsi="Arial" w:cs="Arial"/>
        </w:rPr>
      </w:pPr>
      <w:r>
        <w:rPr>
          <w:rFonts w:ascii="Arial" w:hAnsi="Arial" w:cs="Arial"/>
        </w:rPr>
        <w:t>Hannah Hague – peoples voice NHS England</w:t>
      </w:r>
    </w:p>
    <w:p w14:paraId="05CA1B45" w14:textId="77777777" w:rsidR="005D0B35" w:rsidRDefault="005D0B35" w:rsidP="005D0B35">
      <w:pPr>
        <w:rPr>
          <w:rFonts w:ascii="Arial" w:hAnsi="Arial" w:cs="Arial"/>
        </w:rPr>
      </w:pPr>
      <w:r>
        <w:rPr>
          <w:rFonts w:ascii="Arial" w:hAnsi="Arial" w:cs="Arial"/>
        </w:rPr>
        <w:lastRenderedPageBreak/>
        <w:t>Sara Jones – Participation lead CICC</w:t>
      </w:r>
    </w:p>
    <w:p w14:paraId="13A366B2" w14:textId="77777777" w:rsidR="005F26A8" w:rsidRDefault="005F26A8" w:rsidP="000C3376">
      <w:pPr>
        <w:rPr>
          <w:rFonts w:ascii="Arial" w:hAnsi="Arial" w:cs="Arial"/>
        </w:rPr>
      </w:pPr>
      <w:r>
        <w:rPr>
          <w:rFonts w:ascii="Arial" w:hAnsi="Arial" w:cs="Arial"/>
        </w:rPr>
        <w:t>Luke McDonald – Youth Volunteer, Addaction</w:t>
      </w:r>
    </w:p>
    <w:p w14:paraId="39DFF236" w14:textId="77777777" w:rsidR="00327040" w:rsidRDefault="005F26A8" w:rsidP="000C3376">
      <w:pPr>
        <w:rPr>
          <w:rFonts w:ascii="Arial" w:hAnsi="Arial" w:cs="Arial"/>
        </w:rPr>
      </w:pPr>
      <w:r>
        <w:rPr>
          <w:rFonts w:ascii="Arial" w:hAnsi="Arial" w:cs="Arial"/>
        </w:rPr>
        <w:t>Hannah Smith</w:t>
      </w:r>
      <w:r w:rsidR="00EF176B">
        <w:rPr>
          <w:rFonts w:ascii="Arial" w:hAnsi="Arial" w:cs="Arial"/>
        </w:rPr>
        <w:t xml:space="preserve"> – 5 Star </w:t>
      </w:r>
      <w:proofErr w:type="gramStart"/>
      <w:r w:rsidR="00EF176B">
        <w:rPr>
          <w:rFonts w:ascii="Arial" w:hAnsi="Arial" w:cs="Arial"/>
        </w:rPr>
        <w:t>Forum</w:t>
      </w:r>
      <w:proofErr w:type="gramEnd"/>
    </w:p>
    <w:p w14:paraId="60FC6E4F" w14:textId="4F20A770" w:rsidR="00327040" w:rsidRDefault="00327040" w:rsidP="00327040">
      <w:pPr>
        <w:rPr>
          <w:rFonts w:ascii="Arial" w:hAnsi="Arial" w:cs="Arial"/>
        </w:rPr>
      </w:pPr>
      <w:proofErr w:type="spellStart"/>
      <w:r w:rsidRPr="00327040">
        <w:rPr>
          <w:rFonts w:ascii="Arial" w:hAnsi="Arial" w:cs="Arial"/>
        </w:rPr>
        <w:t>Chole</w:t>
      </w:r>
      <w:proofErr w:type="spellEnd"/>
      <w:r w:rsidRPr="00327040">
        <w:rPr>
          <w:rFonts w:ascii="Arial" w:hAnsi="Arial" w:cs="Arial"/>
        </w:rPr>
        <w:t xml:space="preserve"> </w:t>
      </w:r>
      <w:proofErr w:type="spellStart"/>
      <w:r w:rsidRPr="00327040">
        <w:rPr>
          <w:rFonts w:ascii="Arial" w:hAnsi="Arial" w:cs="Arial"/>
        </w:rPr>
        <w:t>Buglass</w:t>
      </w:r>
      <w:proofErr w:type="spellEnd"/>
      <w:r w:rsidRPr="00327040">
        <w:rPr>
          <w:rFonts w:ascii="Arial" w:hAnsi="Arial" w:cs="Arial"/>
        </w:rPr>
        <w:t xml:space="preserve"> – Halton Family Voice</w:t>
      </w:r>
    </w:p>
    <w:p w14:paraId="2D6BD93F" w14:textId="097ADA7B" w:rsidR="00327040" w:rsidRDefault="00327040" w:rsidP="00327040">
      <w:pPr>
        <w:rPr>
          <w:rFonts w:ascii="Arial" w:hAnsi="Arial" w:cs="Arial"/>
        </w:rPr>
      </w:pPr>
      <w:r>
        <w:rPr>
          <w:rFonts w:ascii="Arial" w:hAnsi="Arial" w:cs="Arial"/>
        </w:rPr>
        <w:t>Carl Harris – Halton Carers centre</w:t>
      </w:r>
    </w:p>
    <w:p w14:paraId="00181F65" w14:textId="77777777" w:rsidR="00334475" w:rsidRDefault="00327040" w:rsidP="00327040">
      <w:pPr>
        <w:rPr>
          <w:rFonts w:ascii="Arial" w:hAnsi="Arial" w:cs="Arial"/>
        </w:rPr>
        <w:sectPr w:rsidR="00334475" w:rsidSect="00334475">
          <w:type w:val="continuous"/>
          <w:pgSz w:w="11906" w:h="16838"/>
          <w:pgMar w:top="1440" w:right="1440" w:bottom="1440" w:left="1440" w:header="708" w:footer="708" w:gutter="0"/>
          <w:cols w:num="2" w:space="708"/>
          <w:docGrid w:linePitch="360"/>
        </w:sectPr>
      </w:pPr>
      <w:r>
        <w:rPr>
          <w:rFonts w:ascii="Arial" w:hAnsi="Arial" w:cs="Arial"/>
        </w:rPr>
        <w:t>Simon Price – CRMZ, Coordinator</w:t>
      </w:r>
    </w:p>
    <w:p w14:paraId="6C30069E" w14:textId="5C76AEE5" w:rsidR="00327040" w:rsidRDefault="005D0B35" w:rsidP="00327040">
      <w:pPr>
        <w:rPr>
          <w:rFonts w:ascii="Arial" w:hAnsi="Arial" w:cs="Arial"/>
        </w:rPr>
      </w:pPr>
      <w:r>
        <w:rPr>
          <w:rFonts w:ascii="Arial" w:hAnsi="Arial" w:cs="Arial"/>
        </w:rPr>
        <w:lastRenderedPageBreak/>
        <w:t>Des Chow – engagement lead, Halton CCG</w:t>
      </w:r>
    </w:p>
    <w:p w14:paraId="2DCF0A27" w14:textId="77777777" w:rsidR="00433912" w:rsidRDefault="00433912" w:rsidP="00327040">
      <w:pPr>
        <w:rPr>
          <w:rFonts w:ascii="Arial" w:hAnsi="Arial" w:cs="Arial"/>
        </w:rPr>
      </w:pPr>
    </w:p>
    <w:p w14:paraId="7AC541DF" w14:textId="77777777" w:rsidR="00433912" w:rsidRPr="00327040" w:rsidRDefault="00433912" w:rsidP="00327040">
      <w:pPr>
        <w:rPr>
          <w:rFonts w:ascii="Arial" w:hAnsi="Arial" w:cs="Arial"/>
        </w:rPr>
      </w:pPr>
    </w:p>
    <w:p w14:paraId="7FF90038" w14:textId="7E2B4793" w:rsidR="00C5265D" w:rsidRDefault="00811464" w:rsidP="00C5265D">
      <w:pPr>
        <w:numPr>
          <w:ilvl w:val="0"/>
          <w:numId w:val="1"/>
        </w:numPr>
        <w:rPr>
          <w:rFonts w:ascii="Arial" w:hAnsi="Arial" w:cs="Arial"/>
          <w:b/>
        </w:rPr>
      </w:pPr>
      <w:r>
        <w:rPr>
          <w:rFonts w:ascii="Arial" w:hAnsi="Arial" w:cs="Arial"/>
          <w:b/>
        </w:rPr>
        <w:t>What happened last time</w:t>
      </w:r>
      <w:r w:rsidR="00334475">
        <w:rPr>
          <w:rFonts w:ascii="Arial" w:hAnsi="Arial" w:cs="Arial"/>
          <w:b/>
        </w:rPr>
        <w:t xml:space="preserve"> and </w:t>
      </w:r>
      <w:r w:rsidR="00F80CBE">
        <w:rPr>
          <w:rFonts w:ascii="Arial" w:hAnsi="Arial" w:cs="Arial"/>
          <w:b/>
        </w:rPr>
        <w:t>m</w:t>
      </w:r>
      <w:r w:rsidR="00334475">
        <w:rPr>
          <w:rFonts w:ascii="Arial" w:hAnsi="Arial" w:cs="Arial"/>
          <w:b/>
        </w:rPr>
        <w:t xml:space="preserve">atters </w:t>
      </w:r>
      <w:r w:rsidR="00F80CBE">
        <w:rPr>
          <w:rFonts w:ascii="Arial" w:hAnsi="Arial" w:cs="Arial"/>
          <w:b/>
        </w:rPr>
        <w:t>a</w:t>
      </w:r>
      <w:r w:rsidR="00334475">
        <w:rPr>
          <w:rFonts w:ascii="Arial" w:hAnsi="Arial" w:cs="Arial"/>
          <w:b/>
        </w:rPr>
        <w:t xml:space="preserve">rising </w:t>
      </w:r>
    </w:p>
    <w:p w14:paraId="32880527" w14:textId="77777777" w:rsidR="00965247" w:rsidRDefault="00965247" w:rsidP="00C5265D">
      <w:pPr>
        <w:rPr>
          <w:rFonts w:ascii="Arial" w:hAnsi="Arial" w:cs="Arial"/>
        </w:rPr>
      </w:pPr>
    </w:p>
    <w:p w14:paraId="07AFF7B8" w14:textId="3004088E" w:rsidR="00B54F99" w:rsidRPr="00B54F99" w:rsidRDefault="00433912" w:rsidP="00433912">
      <w:pPr>
        <w:spacing w:after="200" w:line="276" w:lineRule="auto"/>
        <w:contextualSpacing/>
        <w:rPr>
          <w:rFonts w:ascii="Arial" w:hAnsi="Arial" w:cs="Arial"/>
          <w:b/>
        </w:rPr>
      </w:pPr>
      <w:r>
        <w:rPr>
          <w:rFonts w:ascii="Arial" w:hAnsi="Arial" w:cs="Arial"/>
        </w:rPr>
        <w:t xml:space="preserve">It was discussed at the last meeting about young commissioner training that John Bucknall had offered, training to be arranged for the end of January 2016. Members raised that </w:t>
      </w:r>
      <w:r w:rsidR="00B54F99">
        <w:rPr>
          <w:rFonts w:ascii="Arial" w:hAnsi="Arial" w:cs="Arial"/>
        </w:rPr>
        <w:t xml:space="preserve">before completing training it would be good if it was decided what trained young people would then take part in.ie: what is the role of young commissioner?, when they be part of commissioning process?, how often?. Members felt young commissioners who have completed training should be involved in more than just tender interviews. </w:t>
      </w:r>
      <w:proofErr w:type="gramStart"/>
      <w:r w:rsidR="00B54F99" w:rsidRPr="00B54F99">
        <w:rPr>
          <w:rFonts w:ascii="Arial" w:hAnsi="Arial" w:cs="Arial"/>
          <w:b/>
        </w:rPr>
        <w:t>MF to ask JB and commissioning Partnership Board.</w:t>
      </w:r>
      <w:proofErr w:type="gramEnd"/>
    </w:p>
    <w:p w14:paraId="665F82FF" w14:textId="04BF0A8A" w:rsidR="00334475" w:rsidRPr="004B20E7" w:rsidRDefault="00B54F99" w:rsidP="00433912">
      <w:pPr>
        <w:spacing w:after="200" w:line="276" w:lineRule="auto"/>
        <w:contextualSpacing/>
        <w:rPr>
          <w:rFonts w:ascii="Arial" w:eastAsiaTheme="minorHAnsi" w:hAnsi="Arial" w:cs="Arial"/>
        </w:rPr>
      </w:pPr>
      <w:r>
        <w:rPr>
          <w:rFonts w:ascii="Arial" w:hAnsi="Arial" w:cs="Arial"/>
        </w:rPr>
        <w:t xml:space="preserve">  </w:t>
      </w:r>
      <w:r w:rsidR="00433912">
        <w:rPr>
          <w:rFonts w:ascii="Arial" w:hAnsi="Arial" w:cs="Arial"/>
        </w:rPr>
        <w:t xml:space="preserve"> </w:t>
      </w:r>
    </w:p>
    <w:p w14:paraId="6D33D099" w14:textId="6554832E" w:rsidR="00AC534E" w:rsidRPr="00AC534E" w:rsidRDefault="00B54F99" w:rsidP="00965247">
      <w:pPr>
        <w:pStyle w:val="ListParagraph"/>
        <w:numPr>
          <w:ilvl w:val="0"/>
          <w:numId w:val="1"/>
        </w:numPr>
        <w:ind w:left="0" w:firstLine="0"/>
        <w:rPr>
          <w:rFonts w:ascii="Arial" w:hAnsi="Arial" w:cs="Arial"/>
          <w:b/>
        </w:rPr>
      </w:pPr>
      <w:r>
        <w:rPr>
          <w:rFonts w:ascii="Arial" w:hAnsi="Arial" w:cs="Arial"/>
          <w:b/>
        </w:rPr>
        <w:t xml:space="preserve">14-19 Team </w:t>
      </w:r>
      <w:r w:rsidR="00D55BA8">
        <w:rPr>
          <w:rFonts w:ascii="Arial" w:hAnsi="Arial" w:cs="Arial"/>
          <w:b/>
        </w:rPr>
        <w:t xml:space="preserve"> – </w:t>
      </w:r>
      <w:r>
        <w:rPr>
          <w:rFonts w:ascii="Arial" w:hAnsi="Arial" w:cs="Arial"/>
          <w:b/>
        </w:rPr>
        <w:t xml:space="preserve">Haf Bell </w:t>
      </w:r>
      <w:r w:rsidR="00D55BA8">
        <w:rPr>
          <w:rFonts w:ascii="Arial" w:hAnsi="Arial" w:cs="Arial"/>
          <w:b/>
        </w:rPr>
        <w:t xml:space="preserve"> </w:t>
      </w:r>
    </w:p>
    <w:p w14:paraId="0F034EDF" w14:textId="77777777" w:rsidR="00AA581B" w:rsidRDefault="00D8765F" w:rsidP="00787C31">
      <w:pPr>
        <w:rPr>
          <w:rFonts w:ascii="Arial" w:hAnsi="Arial" w:cs="Arial"/>
        </w:rPr>
      </w:pPr>
      <w:r>
        <w:rPr>
          <w:rFonts w:ascii="Arial" w:hAnsi="Arial" w:cs="Arial"/>
        </w:rPr>
        <w:t>Dave Chisnall had previously attended INVOLVE to ask for advice on mentor and youth ambassadors. Dave has since left the team</w:t>
      </w:r>
      <w:r w:rsidR="00570FB0">
        <w:rPr>
          <w:rFonts w:ascii="Arial" w:hAnsi="Arial" w:cs="Arial"/>
        </w:rPr>
        <w:t>.</w:t>
      </w:r>
      <w:r>
        <w:rPr>
          <w:rFonts w:ascii="Arial" w:hAnsi="Arial" w:cs="Arial"/>
        </w:rPr>
        <w:t xml:space="preserve"> Haf Bell and Vikki </w:t>
      </w:r>
      <w:r w:rsidR="00F80CBE">
        <w:rPr>
          <w:rFonts w:ascii="Arial" w:hAnsi="Arial" w:cs="Arial"/>
        </w:rPr>
        <w:t xml:space="preserve">Clarke came to the group to update. The 14-19 team are responsible to track young people 16-19 and find out if they are in education, training or employment. They then can help and support young people who are not in education, employment or training (NEET) in finding courses and apprenticeships. This would also include YP in employment that offers no training or progression. The 14-19 team then need to report to the </w:t>
      </w:r>
      <w:r w:rsidR="00F80CBE">
        <w:rPr>
          <w:rFonts w:ascii="Arial" w:hAnsi="Arial" w:cs="Arial"/>
        </w:rPr>
        <w:lastRenderedPageBreak/>
        <w:t xml:space="preserve">department for Education every month to update. The 14-19 team have caseworkers that refer YP to services and make sure they get the support they need. They also pay career connect formally connexions to have a walk in service at places like CRMZ where YP can get </w:t>
      </w:r>
      <w:r w:rsidR="00AA581B">
        <w:rPr>
          <w:rFonts w:ascii="Arial" w:hAnsi="Arial" w:cs="Arial"/>
        </w:rPr>
        <w:t xml:space="preserve">information </w:t>
      </w:r>
      <w:r w:rsidR="00F80CBE">
        <w:rPr>
          <w:rFonts w:ascii="Arial" w:hAnsi="Arial" w:cs="Arial"/>
        </w:rPr>
        <w:t>and advice</w:t>
      </w:r>
      <w:r w:rsidR="00AA581B">
        <w:rPr>
          <w:rFonts w:ascii="Arial" w:hAnsi="Arial" w:cs="Arial"/>
        </w:rPr>
        <w:t xml:space="preserve">. They also have another service that go door knocking to try and find YP who are ‘unknown’ which means the local authority do not know if they are NEET or not. The 14-19 team asked involve for advice on how to advertise their services and the best way to reach YP to find out what they are doing and if they need help and support. They have been told previously by YP not to use leaflets as YP do not read them. </w:t>
      </w:r>
    </w:p>
    <w:p w14:paraId="24E69C36" w14:textId="77777777" w:rsidR="00AA581B" w:rsidRDefault="00AA581B" w:rsidP="00787C31">
      <w:pPr>
        <w:rPr>
          <w:rFonts w:ascii="Arial" w:hAnsi="Arial" w:cs="Arial"/>
        </w:rPr>
      </w:pPr>
    </w:p>
    <w:p w14:paraId="3E037C30" w14:textId="17809BDD" w:rsidR="00AA581B" w:rsidRDefault="00AA581B" w:rsidP="00787C31">
      <w:pPr>
        <w:rPr>
          <w:rFonts w:ascii="Arial" w:hAnsi="Arial" w:cs="Arial"/>
        </w:rPr>
      </w:pPr>
      <w:r>
        <w:rPr>
          <w:rFonts w:ascii="Arial" w:hAnsi="Arial" w:cs="Arial"/>
        </w:rPr>
        <w:t xml:space="preserve">INVOLVE feedback that: </w:t>
      </w:r>
    </w:p>
    <w:p w14:paraId="3DB3E5E7" w14:textId="77777777" w:rsidR="00AA581B" w:rsidRDefault="00AA581B" w:rsidP="00787C31">
      <w:pPr>
        <w:rPr>
          <w:rFonts w:ascii="Arial" w:hAnsi="Arial" w:cs="Arial"/>
        </w:rPr>
      </w:pPr>
    </w:p>
    <w:p w14:paraId="7FCA84C9" w14:textId="3BE83418" w:rsidR="00AA581B" w:rsidRPr="00AA581B" w:rsidRDefault="00AA581B" w:rsidP="00AA581B">
      <w:pPr>
        <w:pStyle w:val="ListParagraph"/>
        <w:numPr>
          <w:ilvl w:val="0"/>
          <w:numId w:val="22"/>
        </w:numPr>
        <w:rPr>
          <w:rFonts w:ascii="Arial" w:hAnsi="Arial" w:cs="Arial"/>
        </w:rPr>
      </w:pPr>
      <w:r w:rsidRPr="00AA581B">
        <w:rPr>
          <w:rFonts w:ascii="Arial" w:hAnsi="Arial" w:cs="Arial"/>
        </w:rPr>
        <w:t>leaflets are not a good way to communicate with YP</w:t>
      </w:r>
    </w:p>
    <w:p w14:paraId="2B6F1FA2" w14:textId="6A5499C2" w:rsidR="00AA581B" w:rsidRDefault="00AA581B" w:rsidP="00AA581B">
      <w:pPr>
        <w:pStyle w:val="ListParagraph"/>
        <w:numPr>
          <w:ilvl w:val="0"/>
          <w:numId w:val="22"/>
        </w:numPr>
        <w:rPr>
          <w:rFonts w:ascii="Arial" w:hAnsi="Arial" w:cs="Arial"/>
        </w:rPr>
      </w:pPr>
      <w:r w:rsidRPr="00AA581B">
        <w:rPr>
          <w:rFonts w:ascii="Arial" w:hAnsi="Arial" w:cs="Arial"/>
        </w:rPr>
        <w:t xml:space="preserve">Some YP </w:t>
      </w:r>
      <w:proofErr w:type="gramStart"/>
      <w:r w:rsidRPr="00AA581B">
        <w:rPr>
          <w:rFonts w:ascii="Arial" w:hAnsi="Arial" w:cs="Arial"/>
        </w:rPr>
        <w:t>use Facebook, but as there are</w:t>
      </w:r>
      <w:proofErr w:type="gramEnd"/>
      <w:r w:rsidRPr="00AA581B">
        <w:rPr>
          <w:rFonts w:ascii="Arial" w:hAnsi="Arial" w:cs="Arial"/>
        </w:rPr>
        <w:t xml:space="preserve"> now so many adults and parents on FB they are more likely to use Instagram and twitter </w:t>
      </w:r>
      <w:r>
        <w:rPr>
          <w:rFonts w:ascii="Arial" w:hAnsi="Arial" w:cs="Arial"/>
        </w:rPr>
        <w:t>and snap chat</w:t>
      </w:r>
      <w:r w:rsidR="004A605E">
        <w:rPr>
          <w:rFonts w:ascii="Arial" w:hAnsi="Arial" w:cs="Arial"/>
        </w:rPr>
        <w:t>.</w:t>
      </w:r>
    </w:p>
    <w:p w14:paraId="7338EFCE" w14:textId="59176B82" w:rsidR="004A605E" w:rsidRDefault="004A605E" w:rsidP="00AA581B">
      <w:pPr>
        <w:pStyle w:val="ListParagraph"/>
        <w:numPr>
          <w:ilvl w:val="0"/>
          <w:numId w:val="22"/>
        </w:numPr>
        <w:rPr>
          <w:rFonts w:ascii="Arial" w:hAnsi="Arial" w:cs="Arial"/>
        </w:rPr>
      </w:pPr>
      <w:r>
        <w:rPr>
          <w:rFonts w:ascii="Arial" w:hAnsi="Arial" w:cs="Arial"/>
        </w:rPr>
        <w:t>When using Instagram use picture and write detail in the Bio.</w:t>
      </w:r>
    </w:p>
    <w:p w14:paraId="6959FB17" w14:textId="77777777" w:rsidR="00AA581B" w:rsidRDefault="00AA581B" w:rsidP="00AA581B">
      <w:pPr>
        <w:pStyle w:val="ListParagraph"/>
        <w:numPr>
          <w:ilvl w:val="0"/>
          <w:numId w:val="22"/>
        </w:numPr>
        <w:rPr>
          <w:rFonts w:ascii="Arial" w:hAnsi="Arial" w:cs="Arial"/>
        </w:rPr>
      </w:pPr>
      <w:r>
        <w:rPr>
          <w:rFonts w:ascii="Arial" w:hAnsi="Arial" w:cs="Arial"/>
        </w:rPr>
        <w:t xml:space="preserve">Using posters in lifts and on the back of toilet doors was a good way to communicate with YP, places where they are going to read as there is not much else to do. They also suggested library (teen section), job centres, </w:t>
      </w:r>
      <w:proofErr w:type="gramStart"/>
      <w:r>
        <w:rPr>
          <w:rFonts w:ascii="Arial" w:hAnsi="Arial" w:cs="Arial"/>
        </w:rPr>
        <w:t>rangers</w:t>
      </w:r>
      <w:proofErr w:type="gramEnd"/>
      <w:r>
        <w:rPr>
          <w:rFonts w:ascii="Arial" w:hAnsi="Arial" w:cs="Arial"/>
        </w:rPr>
        <w:t xml:space="preserve"> huts, park café’s and community centres.</w:t>
      </w:r>
    </w:p>
    <w:p w14:paraId="07584F46" w14:textId="77777777" w:rsidR="00AA581B" w:rsidRDefault="00AA581B" w:rsidP="00AA581B">
      <w:pPr>
        <w:pStyle w:val="ListParagraph"/>
        <w:numPr>
          <w:ilvl w:val="0"/>
          <w:numId w:val="22"/>
        </w:numPr>
        <w:rPr>
          <w:rFonts w:ascii="Arial" w:hAnsi="Arial" w:cs="Arial"/>
        </w:rPr>
      </w:pPr>
      <w:r>
        <w:rPr>
          <w:rFonts w:ascii="Arial" w:hAnsi="Arial" w:cs="Arial"/>
        </w:rPr>
        <w:t>Using QR codes on posters that would take you to the website or social media is a good idea</w:t>
      </w:r>
    </w:p>
    <w:p w14:paraId="4E2DECE1" w14:textId="77777777" w:rsidR="00AA581B" w:rsidRDefault="00AA581B" w:rsidP="00AA581B">
      <w:pPr>
        <w:pStyle w:val="ListParagraph"/>
        <w:numPr>
          <w:ilvl w:val="0"/>
          <w:numId w:val="22"/>
        </w:numPr>
        <w:rPr>
          <w:rFonts w:ascii="Arial" w:hAnsi="Arial" w:cs="Arial"/>
        </w:rPr>
      </w:pPr>
      <w:r>
        <w:rPr>
          <w:rFonts w:ascii="Arial" w:hAnsi="Arial" w:cs="Arial"/>
        </w:rPr>
        <w:t>Digital posters should be used on social media rather than word status updates</w:t>
      </w:r>
    </w:p>
    <w:p w14:paraId="33639239" w14:textId="3D4C4FAD" w:rsidR="004A605E" w:rsidRDefault="00AA581B" w:rsidP="00AA581B">
      <w:pPr>
        <w:pStyle w:val="ListParagraph"/>
        <w:numPr>
          <w:ilvl w:val="0"/>
          <w:numId w:val="22"/>
        </w:numPr>
        <w:rPr>
          <w:rFonts w:ascii="Arial" w:hAnsi="Arial" w:cs="Arial"/>
        </w:rPr>
      </w:pPr>
      <w:r>
        <w:rPr>
          <w:rFonts w:ascii="Arial" w:hAnsi="Arial" w:cs="Arial"/>
        </w:rPr>
        <w:t xml:space="preserve">These posters should catch the eye (not be like the normal service posters) </w:t>
      </w:r>
      <w:proofErr w:type="spellStart"/>
      <w:r>
        <w:rPr>
          <w:rFonts w:ascii="Arial" w:hAnsi="Arial" w:cs="Arial"/>
        </w:rPr>
        <w:t>ie</w:t>
      </w:r>
      <w:proofErr w:type="spellEnd"/>
      <w:r>
        <w:rPr>
          <w:rFonts w:ascii="Arial" w:hAnsi="Arial" w:cs="Arial"/>
        </w:rPr>
        <w:t xml:space="preserve"> use popular and current </w:t>
      </w:r>
      <w:r w:rsidR="004A605E">
        <w:rPr>
          <w:rFonts w:ascii="Arial" w:hAnsi="Arial" w:cs="Arial"/>
        </w:rPr>
        <w:t xml:space="preserve">themes such as </w:t>
      </w:r>
      <w:r w:rsidR="00970DE3">
        <w:rPr>
          <w:rFonts w:ascii="Arial" w:hAnsi="Arial" w:cs="Arial"/>
        </w:rPr>
        <w:t>star wars</w:t>
      </w:r>
      <w:r w:rsidR="004A605E">
        <w:rPr>
          <w:rFonts w:ascii="Arial" w:hAnsi="Arial" w:cs="Arial"/>
        </w:rPr>
        <w:t xml:space="preserve"> and mine</w:t>
      </w:r>
      <w:r w:rsidR="00970DE3">
        <w:rPr>
          <w:rFonts w:ascii="Arial" w:hAnsi="Arial" w:cs="Arial"/>
        </w:rPr>
        <w:t xml:space="preserve"> </w:t>
      </w:r>
      <w:r w:rsidR="004A605E">
        <w:rPr>
          <w:rFonts w:ascii="Arial" w:hAnsi="Arial" w:cs="Arial"/>
        </w:rPr>
        <w:t>craft</w:t>
      </w:r>
    </w:p>
    <w:p w14:paraId="108C0CBB" w14:textId="77777777" w:rsidR="004A605E" w:rsidRDefault="004A605E" w:rsidP="00AA581B">
      <w:pPr>
        <w:pStyle w:val="ListParagraph"/>
        <w:numPr>
          <w:ilvl w:val="0"/>
          <w:numId w:val="22"/>
        </w:numPr>
        <w:rPr>
          <w:rFonts w:ascii="Arial" w:hAnsi="Arial" w:cs="Arial"/>
        </w:rPr>
      </w:pPr>
      <w:r>
        <w:rPr>
          <w:rFonts w:ascii="Arial" w:hAnsi="Arial" w:cs="Arial"/>
        </w:rPr>
        <w:t>Ask YP to share posts and ask YP to recommend as word of mouth is very powerful</w:t>
      </w:r>
    </w:p>
    <w:p w14:paraId="2B34B3E9" w14:textId="77777777" w:rsidR="004A605E" w:rsidRDefault="004A605E" w:rsidP="00AA581B">
      <w:pPr>
        <w:pStyle w:val="ListParagraph"/>
        <w:numPr>
          <w:ilvl w:val="0"/>
          <w:numId w:val="22"/>
        </w:numPr>
        <w:rPr>
          <w:rFonts w:ascii="Arial" w:hAnsi="Arial" w:cs="Arial"/>
        </w:rPr>
      </w:pPr>
      <w:r>
        <w:rPr>
          <w:rFonts w:ascii="Arial" w:hAnsi="Arial" w:cs="Arial"/>
        </w:rPr>
        <w:t xml:space="preserve">Use # to raise profile of a particular topic </w:t>
      </w:r>
      <w:proofErr w:type="spellStart"/>
      <w:r>
        <w:rPr>
          <w:rFonts w:ascii="Arial" w:hAnsi="Arial" w:cs="Arial"/>
        </w:rPr>
        <w:t>ie</w:t>
      </w:r>
      <w:proofErr w:type="spellEnd"/>
      <w:r>
        <w:rPr>
          <w:rFonts w:ascii="Arial" w:hAnsi="Arial" w:cs="Arial"/>
        </w:rPr>
        <w:t xml:space="preserve"> there is apprenticeships available </w:t>
      </w:r>
    </w:p>
    <w:p w14:paraId="7E58676A" w14:textId="77777777" w:rsidR="00561196" w:rsidRDefault="00561196" w:rsidP="00561196">
      <w:pPr>
        <w:rPr>
          <w:rFonts w:ascii="Arial" w:hAnsi="Arial" w:cs="Arial"/>
        </w:rPr>
      </w:pPr>
    </w:p>
    <w:p w14:paraId="41E9555C" w14:textId="17E8648E" w:rsidR="00561196" w:rsidRPr="00561196" w:rsidRDefault="00561196" w:rsidP="00561196">
      <w:pPr>
        <w:rPr>
          <w:rFonts w:ascii="Arial" w:hAnsi="Arial" w:cs="Arial"/>
        </w:rPr>
      </w:pPr>
      <w:r>
        <w:rPr>
          <w:rFonts w:ascii="Arial" w:hAnsi="Arial" w:cs="Arial"/>
        </w:rPr>
        <w:t xml:space="preserve">Haf also asked about the directory of provision and if YP would be interested in the document. It was thought that there </w:t>
      </w:r>
      <w:r w:rsidRPr="00561196">
        <w:rPr>
          <w:rFonts w:ascii="Arial" w:hAnsi="Arial" w:cs="Arial"/>
        </w:rPr>
        <w:t xml:space="preserve">shouldn’t </w:t>
      </w:r>
      <w:r>
        <w:rPr>
          <w:rFonts w:ascii="Arial" w:hAnsi="Arial" w:cs="Arial"/>
        </w:rPr>
        <w:t xml:space="preserve">be a </w:t>
      </w:r>
      <w:bookmarkStart w:id="0" w:name="_GoBack"/>
      <w:bookmarkEnd w:id="0"/>
      <w:r w:rsidRPr="00561196">
        <w:rPr>
          <w:rFonts w:ascii="Arial" w:hAnsi="Arial" w:cs="Arial"/>
        </w:rPr>
        <w:t>big word document as they won’t read all the detail, instead we should produce a summary of the information through webpages so young people can click on what they are interested in quickly and easily</w:t>
      </w:r>
    </w:p>
    <w:p w14:paraId="7D10EBA6" w14:textId="77777777" w:rsidR="00970DE3" w:rsidRDefault="00970DE3" w:rsidP="00970DE3">
      <w:pPr>
        <w:ind w:left="360"/>
        <w:rPr>
          <w:rFonts w:ascii="Arial" w:hAnsi="Arial" w:cs="Arial"/>
        </w:rPr>
      </w:pPr>
    </w:p>
    <w:p w14:paraId="63143C14" w14:textId="77777777" w:rsidR="00787C31" w:rsidRPr="00787C31" w:rsidRDefault="00787C31" w:rsidP="00787C31">
      <w:pPr>
        <w:rPr>
          <w:rFonts w:ascii="Arial" w:hAnsi="Arial" w:cs="Arial"/>
          <w:b/>
        </w:rPr>
      </w:pPr>
    </w:p>
    <w:p w14:paraId="6E844FEB" w14:textId="6E04E2F5" w:rsidR="00965247" w:rsidRDefault="00B54F99" w:rsidP="00DA0C85">
      <w:pPr>
        <w:pStyle w:val="ListParagraph"/>
        <w:numPr>
          <w:ilvl w:val="0"/>
          <w:numId w:val="1"/>
        </w:numPr>
        <w:rPr>
          <w:rFonts w:ascii="Arial" w:hAnsi="Arial" w:cs="Arial"/>
          <w:b/>
        </w:rPr>
      </w:pPr>
      <w:r>
        <w:rPr>
          <w:rFonts w:ascii="Arial" w:hAnsi="Arial" w:cs="Arial"/>
          <w:b/>
        </w:rPr>
        <w:t xml:space="preserve">INVOLVE Action </w:t>
      </w:r>
      <w:r w:rsidR="00691DB0">
        <w:rPr>
          <w:rFonts w:ascii="Arial" w:hAnsi="Arial" w:cs="Arial"/>
          <w:b/>
        </w:rPr>
        <w:t>Logs</w:t>
      </w:r>
    </w:p>
    <w:p w14:paraId="26C8850A" w14:textId="77777777" w:rsidR="003C123D" w:rsidRPr="00691DB0" w:rsidRDefault="003C123D" w:rsidP="003C123D">
      <w:pPr>
        <w:rPr>
          <w:rFonts w:ascii="Arial" w:hAnsi="Arial" w:cs="Arial"/>
        </w:rPr>
      </w:pPr>
    </w:p>
    <w:p w14:paraId="40057646" w14:textId="77777777" w:rsidR="00691DB0" w:rsidRDefault="00691DB0" w:rsidP="0059025E">
      <w:pPr>
        <w:rPr>
          <w:rFonts w:ascii="Arial" w:hAnsi="Arial" w:cs="Arial"/>
        </w:rPr>
      </w:pPr>
      <w:r w:rsidRPr="00691DB0">
        <w:rPr>
          <w:rFonts w:ascii="Arial" w:hAnsi="Arial" w:cs="Arial"/>
        </w:rPr>
        <w:t xml:space="preserve">Members looked at the action </w:t>
      </w:r>
      <w:r>
        <w:rPr>
          <w:rFonts w:ascii="Arial" w:hAnsi="Arial" w:cs="Arial"/>
        </w:rPr>
        <w:t>log,</w:t>
      </w:r>
      <w:r w:rsidRPr="00691DB0">
        <w:rPr>
          <w:rFonts w:ascii="Arial" w:hAnsi="Arial" w:cs="Arial"/>
        </w:rPr>
        <w:t xml:space="preserve"> the 14/15</w:t>
      </w:r>
      <w:r>
        <w:rPr>
          <w:rFonts w:ascii="Arial" w:hAnsi="Arial" w:cs="Arial"/>
        </w:rPr>
        <w:t xml:space="preserve"> action log has now been completed and all feedback has been collected and there are no outstanding actions. </w:t>
      </w:r>
    </w:p>
    <w:p w14:paraId="3DAD2337" w14:textId="77777777" w:rsidR="00691DB0" w:rsidRDefault="00691DB0" w:rsidP="0059025E">
      <w:pPr>
        <w:rPr>
          <w:rFonts w:ascii="Arial" w:hAnsi="Arial" w:cs="Arial"/>
        </w:rPr>
      </w:pPr>
    </w:p>
    <w:p w14:paraId="362CD497" w14:textId="77777777" w:rsidR="00691DB0" w:rsidRDefault="00691DB0" w:rsidP="0059025E">
      <w:pPr>
        <w:rPr>
          <w:rFonts w:ascii="Arial" w:hAnsi="Arial" w:cs="Arial"/>
        </w:rPr>
      </w:pPr>
      <w:r>
        <w:rPr>
          <w:rFonts w:ascii="Arial" w:hAnsi="Arial" w:cs="Arial"/>
        </w:rPr>
        <w:t xml:space="preserve">The outstanding areas are: </w:t>
      </w:r>
    </w:p>
    <w:p w14:paraId="078FD357" w14:textId="77777777" w:rsidR="00691DB0" w:rsidRDefault="00691DB0" w:rsidP="0059025E">
      <w:pPr>
        <w:rPr>
          <w:rFonts w:ascii="Arial" w:hAnsi="Arial" w:cs="Arial"/>
        </w:rPr>
      </w:pPr>
    </w:p>
    <w:p w14:paraId="33AB7577" w14:textId="63A8A0B1" w:rsidR="00691DB0" w:rsidRDefault="00691DB0" w:rsidP="0059025E">
      <w:pPr>
        <w:rPr>
          <w:rFonts w:ascii="Arial" w:hAnsi="Arial" w:cs="Arial"/>
        </w:rPr>
      </w:pPr>
      <w:r>
        <w:rPr>
          <w:rFonts w:ascii="Arial" w:hAnsi="Arial" w:cs="Arial"/>
        </w:rPr>
        <w:t xml:space="preserve">14-19 team – This section will be updated after today’s meeting. </w:t>
      </w:r>
    </w:p>
    <w:p w14:paraId="74C498FE" w14:textId="77777777" w:rsidR="00691DB0" w:rsidRDefault="00691DB0" w:rsidP="0059025E">
      <w:pPr>
        <w:rPr>
          <w:rFonts w:ascii="Arial" w:hAnsi="Arial" w:cs="Arial"/>
        </w:rPr>
      </w:pPr>
    </w:p>
    <w:p w14:paraId="7B278AB6" w14:textId="58BBE8E4" w:rsidR="0059025E" w:rsidRDefault="00691DB0" w:rsidP="0059025E">
      <w:pPr>
        <w:rPr>
          <w:rFonts w:ascii="Arial" w:hAnsi="Arial" w:cs="Arial"/>
        </w:rPr>
      </w:pPr>
      <w:r>
        <w:rPr>
          <w:rFonts w:ascii="Arial" w:hAnsi="Arial" w:cs="Arial"/>
        </w:rPr>
        <w:t xml:space="preserve">Safeguarding - The Local safeguarding Children’s Board are due to meet this week to discuss a report written by Michelle on how to involve children and YP more using current INVOLVE network  and developing a multi-agency participation hub, this would mean partners would work together and reduce duplication. TH will feedback </w:t>
      </w:r>
      <w:r>
        <w:rPr>
          <w:rFonts w:ascii="Arial" w:hAnsi="Arial" w:cs="Arial"/>
        </w:rPr>
        <w:lastRenderedPageBreak/>
        <w:t>on plans once meeting has taken place, meaning more participation work could be carried out.</w:t>
      </w:r>
    </w:p>
    <w:p w14:paraId="7111151F" w14:textId="77777777" w:rsidR="00691DB0" w:rsidRDefault="00691DB0" w:rsidP="0059025E">
      <w:pPr>
        <w:rPr>
          <w:rFonts w:ascii="Arial" w:hAnsi="Arial" w:cs="Arial"/>
        </w:rPr>
      </w:pPr>
    </w:p>
    <w:p w14:paraId="376448B6" w14:textId="7217ABC1" w:rsidR="00691DB0" w:rsidRDefault="00691DB0" w:rsidP="0059025E">
      <w:pPr>
        <w:rPr>
          <w:rFonts w:ascii="Arial" w:hAnsi="Arial" w:cs="Arial"/>
        </w:rPr>
      </w:pPr>
      <w:r>
        <w:rPr>
          <w:rFonts w:ascii="Arial" w:hAnsi="Arial" w:cs="Arial"/>
        </w:rPr>
        <w:t xml:space="preserve">Library – Nicola Lamb attended the last INVOLVE meeting Becca Farrell volunteers for the library and informed </w:t>
      </w:r>
      <w:r w:rsidR="002056CC">
        <w:rPr>
          <w:rFonts w:ascii="Arial" w:hAnsi="Arial" w:cs="Arial"/>
        </w:rPr>
        <w:t>INVOLVE</w:t>
      </w:r>
      <w:r>
        <w:rPr>
          <w:rFonts w:ascii="Arial" w:hAnsi="Arial" w:cs="Arial"/>
        </w:rPr>
        <w:t xml:space="preserve"> on a number of events the Library</w:t>
      </w:r>
      <w:r w:rsidR="002056CC">
        <w:rPr>
          <w:rFonts w:ascii="Arial" w:hAnsi="Arial" w:cs="Arial"/>
        </w:rPr>
        <w:t xml:space="preserve"> </w:t>
      </w:r>
      <w:r w:rsidR="001730C7">
        <w:rPr>
          <w:rFonts w:ascii="Arial" w:hAnsi="Arial" w:cs="Arial"/>
        </w:rPr>
        <w:t>put on to encourage young people to use the library. BF will send these posters and information to MF to be distributed. BF to keep the group informed on</w:t>
      </w:r>
      <w:r w:rsidR="002056CC">
        <w:rPr>
          <w:rFonts w:ascii="Arial" w:hAnsi="Arial" w:cs="Arial"/>
        </w:rPr>
        <w:t xml:space="preserve"> library group activity. </w:t>
      </w:r>
      <w:r w:rsidR="001730C7">
        <w:rPr>
          <w:rFonts w:ascii="Arial" w:hAnsi="Arial" w:cs="Arial"/>
        </w:rPr>
        <w:t xml:space="preserve"> </w:t>
      </w:r>
    </w:p>
    <w:p w14:paraId="1124F55D" w14:textId="77777777" w:rsidR="002056CC" w:rsidRDefault="002056CC" w:rsidP="0059025E">
      <w:pPr>
        <w:rPr>
          <w:rFonts w:ascii="Arial" w:hAnsi="Arial" w:cs="Arial"/>
        </w:rPr>
      </w:pPr>
    </w:p>
    <w:p w14:paraId="51E5BA24" w14:textId="4A27B639" w:rsidR="002056CC" w:rsidRDefault="00886149" w:rsidP="0059025E">
      <w:pPr>
        <w:rPr>
          <w:rFonts w:ascii="Arial" w:hAnsi="Arial" w:cs="Arial"/>
        </w:rPr>
      </w:pPr>
      <w:r>
        <w:rPr>
          <w:rFonts w:ascii="Arial" w:hAnsi="Arial" w:cs="Arial"/>
        </w:rPr>
        <w:t>Core assets – still have some outstanding feedback that MF will ask for</w:t>
      </w:r>
    </w:p>
    <w:p w14:paraId="5FE40885" w14:textId="77777777" w:rsidR="00886149" w:rsidRDefault="00886149" w:rsidP="0059025E">
      <w:pPr>
        <w:rPr>
          <w:rFonts w:ascii="Arial" w:hAnsi="Arial" w:cs="Arial"/>
        </w:rPr>
      </w:pPr>
    </w:p>
    <w:p w14:paraId="669868D9" w14:textId="740B92F5" w:rsidR="00691DB0" w:rsidRDefault="00886149" w:rsidP="0059025E">
      <w:pPr>
        <w:rPr>
          <w:rFonts w:ascii="Arial" w:hAnsi="Arial" w:cs="Arial"/>
        </w:rPr>
      </w:pPr>
      <w:r>
        <w:rPr>
          <w:rFonts w:ascii="Arial" w:hAnsi="Arial" w:cs="Arial"/>
        </w:rPr>
        <w:t xml:space="preserve">Other areas will feedback once they have carried out recommendations. INVOLVE did not want to add any actions at this time. </w:t>
      </w:r>
    </w:p>
    <w:p w14:paraId="651DB714" w14:textId="77777777" w:rsidR="00691DB0" w:rsidRPr="00691DB0" w:rsidRDefault="00691DB0" w:rsidP="0059025E">
      <w:pPr>
        <w:rPr>
          <w:rFonts w:ascii="Arial" w:hAnsi="Arial" w:cs="Arial"/>
        </w:rPr>
      </w:pPr>
    </w:p>
    <w:p w14:paraId="4DF0EB35" w14:textId="71203F68" w:rsidR="0016346A" w:rsidRDefault="00C5265D" w:rsidP="00965247">
      <w:pPr>
        <w:numPr>
          <w:ilvl w:val="0"/>
          <w:numId w:val="1"/>
        </w:numPr>
        <w:ind w:left="0" w:firstLine="0"/>
        <w:jc w:val="both"/>
        <w:rPr>
          <w:rFonts w:ascii="Arial" w:hAnsi="Arial" w:cs="Arial"/>
          <w:b/>
        </w:rPr>
      </w:pPr>
      <w:r w:rsidRPr="00965247">
        <w:rPr>
          <w:rFonts w:ascii="Arial" w:hAnsi="Arial" w:cs="Arial"/>
          <w:b/>
        </w:rPr>
        <w:t>A</w:t>
      </w:r>
      <w:r w:rsidR="00965247" w:rsidRPr="00965247">
        <w:rPr>
          <w:rFonts w:ascii="Arial" w:hAnsi="Arial" w:cs="Arial"/>
          <w:b/>
        </w:rPr>
        <w:t>OB</w:t>
      </w:r>
      <w:r w:rsidR="0016346A">
        <w:rPr>
          <w:rFonts w:ascii="Arial" w:hAnsi="Arial" w:cs="Arial"/>
          <w:b/>
        </w:rPr>
        <w:t xml:space="preserve">  </w:t>
      </w:r>
    </w:p>
    <w:p w14:paraId="6BF4B190" w14:textId="77777777" w:rsidR="0016346A" w:rsidRDefault="0016346A" w:rsidP="0016346A">
      <w:pPr>
        <w:pStyle w:val="ListParagraph"/>
        <w:rPr>
          <w:rFonts w:ascii="Arial" w:hAnsi="Arial" w:cs="Arial"/>
          <w:b/>
        </w:rPr>
      </w:pPr>
    </w:p>
    <w:p w14:paraId="103E9550" w14:textId="232666FE" w:rsidR="00B9186A" w:rsidRDefault="00B54F99" w:rsidP="00B54F99">
      <w:pPr>
        <w:jc w:val="both"/>
        <w:rPr>
          <w:rFonts w:ascii="Arial" w:hAnsi="Arial" w:cs="Arial"/>
        </w:rPr>
      </w:pPr>
      <w:r>
        <w:rPr>
          <w:rFonts w:ascii="Arial" w:hAnsi="Arial" w:cs="Arial"/>
        </w:rPr>
        <w:t>Vicky Jolly Joined INVOLVE for the first time this evening she is responsible for the NHS 5 Boroughs SHOUT group. The group is to ensure young people’s voice is heard on mental health issues</w:t>
      </w:r>
      <w:r w:rsidR="00557DD7">
        <w:rPr>
          <w:rFonts w:ascii="Arial" w:hAnsi="Arial" w:cs="Arial"/>
        </w:rPr>
        <w:t xml:space="preserve"> They have just held a successful participation event across the 5 boroughs (Halton, St Helens, </w:t>
      </w:r>
      <w:proofErr w:type="spellStart"/>
      <w:r w:rsidR="00557DD7">
        <w:rPr>
          <w:rFonts w:ascii="Arial" w:hAnsi="Arial" w:cs="Arial"/>
        </w:rPr>
        <w:t>Knowsley</w:t>
      </w:r>
      <w:proofErr w:type="spellEnd"/>
      <w:r w:rsidR="00557DD7">
        <w:rPr>
          <w:rFonts w:ascii="Arial" w:hAnsi="Arial" w:cs="Arial"/>
        </w:rPr>
        <w:t xml:space="preserve">, </w:t>
      </w:r>
      <w:proofErr w:type="gramStart"/>
      <w:r w:rsidR="00557DD7">
        <w:rPr>
          <w:rFonts w:ascii="Arial" w:hAnsi="Arial" w:cs="Arial"/>
        </w:rPr>
        <w:t>Warrington, …)</w:t>
      </w:r>
      <w:proofErr w:type="gramEnd"/>
      <w:r w:rsidR="00557DD7">
        <w:rPr>
          <w:rFonts w:ascii="Arial" w:hAnsi="Arial" w:cs="Arial"/>
        </w:rPr>
        <w:t xml:space="preserve">. </w:t>
      </w:r>
      <w:r>
        <w:rPr>
          <w:rFonts w:ascii="Arial" w:hAnsi="Arial" w:cs="Arial"/>
        </w:rPr>
        <w:t xml:space="preserve"> Vicky is now going to promote INVOLVE to the group and SHOUT will be part of the INVOLVE network. </w:t>
      </w:r>
    </w:p>
    <w:p w14:paraId="09CCAA9A" w14:textId="77777777" w:rsidR="00B54F99" w:rsidRDefault="00B54F99" w:rsidP="00B54F99">
      <w:pPr>
        <w:jc w:val="both"/>
        <w:rPr>
          <w:rFonts w:ascii="Arial" w:hAnsi="Arial" w:cs="Arial"/>
        </w:rPr>
      </w:pPr>
    </w:p>
    <w:p w14:paraId="784A41EA" w14:textId="0843709A" w:rsidR="00CE1DB8" w:rsidRDefault="00B54F99" w:rsidP="00B54F99">
      <w:pPr>
        <w:jc w:val="both"/>
        <w:rPr>
          <w:rFonts w:ascii="Arial" w:hAnsi="Arial" w:cs="Arial"/>
        </w:rPr>
      </w:pPr>
      <w:r>
        <w:rPr>
          <w:rFonts w:ascii="Arial" w:hAnsi="Arial" w:cs="Arial"/>
        </w:rPr>
        <w:t>The next Children’s Trust Board is on 17</w:t>
      </w:r>
      <w:r w:rsidRPr="00B54F99">
        <w:rPr>
          <w:rFonts w:ascii="Arial" w:hAnsi="Arial" w:cs="Arial"/>
          <w:vertAlign w:val="superscript"/>
        </w:rPr>
        <w:t>th</w:t>
      </w:r>
      <w:r>
        <w:rPr>
          <w:rFonts w:ascii="Arial" w:hAnsi="Arial" w:cs="Arial"/>
        </w:rPr>
        <w:t xml:space="preserve"> December 4-6pm </w:t>
      </w:r>
      <w:r w:rsidR="00CE1DB8">
        <w:rPr>
          <w:rFonts w:ascii="Arial" w:hAnsi="Arial" w:cs="Arial"/>
        </w:rPr>
        <w:t xml:space="preserve">in Municipal Building, Widnes in the Board room. It was decided that Thomas Norris and Becca Farrell would attend from INVOLVE. Thomas will co-chair. </w:t>
      </w:r>
      <w:proofErr w:type="spellStart"/>
      <w:r w:rsidR="00CE1DB8">
        <w:rPr>
          <w:rFonts w:ascii="Arial" w:hAnsi="Arial" w:cs="Arial"/>
        </w:rPr>
        <w:t>PMc</w:t>
      </w:r>
      <w:proofErr w:type="spellEnd"/>
      <w:r w:rsidR="00CE1DB8">
        <w:rPr>
          <w:rFonts w:ascii="Arial" w:hAnsi="Arial" w:cs="Arial"/>
        </w:rPr>
        <w:t xml:space="preserve">/MC will meet with Debbie Houghton and YP before meeting to go through agenda. Chloe </w:t>
      </w:r>
      <w:proofErr w:type="spellStart"/>
      <w:r w:rsidR="00CE1DB8">
        <w:rPr>
          <w:rFonts w:ascii="Arial" w:hAnsi="Arial" w:cs="Arial"/>
        </w:rPr>
        <w:t>Buglass</w:t>
      </w:r>
      <w:proofErr w:type="spellEnd"/>
      <w:r w:rsidR="00CE1DB8">
        <w:rPr>
          <w:rFonts w:ascii="Arial" w:hAnsi="Arial" w:cs="Arial"/>
        </w:rPr>
        <w:t xml:space="preserve"> will also be there as the chair of Halton Family Voice.</w:t>
      </w:r>
    </w:p>
    <w:p w14:paraId="6F86339A" w14:textId="77777777" w:rsidR="00CE1DB8" w:rsidRDefault="00CE1DB8" w:rsidP="00B54F99">
      <w:pPr>
        <w:jc w:val="both"/>
        <w:rPr>
          <w:rFonts w:ascii="Arial" w:hAnsi="Arial" w:cs="Arial"/>
        </w:rPr>
      </w:pPr>
    </w:p>
    <w:p w14:paraId="35FA47B2" w14:textId="77777777" w:rsidR="00CE1DB8" w:rsidRDefault="00CE1DB8" w:rsidP="00CE1DB8">
      <w:pPr>
        <w:jc w:val="center"/>
        <w:rPr>
          <w:rFonts w:ascii="Arial" w:hAnsi="Arial" w:cs="Arial"/>
          <w:b/>
        </w:rPr>
      </w:pPr>
      <w:r w:rsidRPr="00CE1DB8">
        <w:rPr>
          <w:rFonts w:ascii="Arial" w:hAnsi="Arial" w:cs="Arial"/>
          <w:b/>
        </w:rPr>
        <w:t>Next INVOLVE meeting is 28</w:t>
      </w:r>
      <w:r w:rsidRPr="00CE1DB8">
        <w:rPr>
          <w:rFonts w:ascii="Arial" w:hAnsi="Arial" w:cs="Arial"/>
          <w:b/>
          <w:vertAlign w:val="superscript"/>
        </w:rPr>
        <w:t>th</w:t>
      </w:r>
      <w:r w:rsidRPr="00CE1DB8">
        <w:rPr>
          <w:rFonts w:ascii="Arial" w:hAnsi="Arial" w:cs="Arial"/>
          <w:b/>
        </w:rPr>
        <w:t xml:space="preserve"> January 2016 4-6pm </w:t>
      </w:r>
    </w:p>
    <w:p w14:paraId="0A7692C2" w14:textId="74D42FFC" w:rsidR="00CE1DB8" w:rsidRPr="00CE1DB8" w:rsidRDefault="00CE1DB8" w:rsidP="00CE1DB8">
      <w:pPr>
        <w:jc w:val="center"/>
        <w:rPr>
          <w:rFonts w:ascii="Arial" w:hAnsi="Arial" w:cs="Arial"/>
        </w:rPr>
      </w:pPr>
      <w:r w:rsidRPr="00CE1DB8">
        <w:rPr>
          <w:rFonts w:ascii="Arial" w:hAnsi="Arial" w:cs="Arial"/>
        </w:rPr>
        <w:t xml:space="preserve">INVOLVE needs a Runcorn venue for the </w:t>
      </w:r>
      <w:proofErr w:type="gramStart"/>
      <w:r w:rsidRPr="00CE1DB8">
        <w:rPr>
          <w:rFonts w:ascii="Arial" w:hAnsi="Arial" w:cs="Arial"/>
        </w:rPr>
        <w:t>meeting</w:t>
      </w:r>
      <w:r>
        <w:rPr>
          <w:rFonts w:ascii="Arial" w:hAnsi="Arial" w:cs="Arial"/>
        </w:rPr>
        <w:t>,</w:t>
      </w:r>
      <w:proofErr w:type="gramEnd"/>
      <w:r>
        <w:rPr>
          <w:rFonts w:ascii="Arial" w:hAnsi="Arial" w:cs="Arial"/>
        </w:rPr>
        <w:t xml:space="preserve"> please contact Michelle if you have a venue that we could use</w:t>
      </w:r>
      <w:r w:rsidRPr="00CE1DB8">
        <w:rPr>
          <w:rFonts w:ascii="Arial" w:hAnsi="Arial" w:cs="Arial"/>
        </w:rPr>
        <w:t>.</w:t>
      </w:r>
    </w:p>
    <w:p w14:paraId="5E0DF7D3" w14:textId="77777777" w:rsidR="00CE1DB8" w:rsidRPr="00CE1DB8" w:rsidRDefault="00CE1DB8" w:rsidP="00CE1DB8">
      <w:pPr>
        <w:jc w:val="center"/>
        <w:rPr>
          <w:rFonts w:ascii="Arial" w:hAnsi="Arial" w:cs="Arial"/>
        </w:rPr>
      </w:pPr>
    </w:p>
    <w:sectPr w:rsidR="00CE1DB8" w:rsidRPr="00CE1DB8" w:rsidSect="0037731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02C4B" w14:textId="77777777" w:rsidR="007614B8" w:rsidRDefault="007614B8" w:rsidP="005F6406">
      <w:r>
        <w:separator/>
      </w:r>
    </w:p>
  </w:endnote>
  <w:endnote w:type="continuationSeparator" w:id="0">
    <w:p w14:paraId="15564E8E" w14:textId="77777777" w:rsidR="007614B8" w:rsidRDefault="007614B8" w:rsidP="005F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A1BD7" w14:textId="77777777" w:rsidR="00811464" w:rsidRDefault="00811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6B7F8" w14:textId="77777777" w:rsidR="00811464" w:rsidRDefault="00811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5C69E" w14:textId="77777777" w:rsidR="00811464" w:rsidRDefault="00811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A0734" w14:textId="77777777" w:rsidR="007614B8" w:rsidRDefault="007614B8" w:rsidP="005F6406">
      <w:r>
        <w:separator/>
      </w:r>
    </w:p>
  </w:footnote>
  <w:footnote w:type="continuationSeparator" w:id="0">
    <w:p w14:paraId="761B3738" w14:textId="77777777" w:rsidR="007614B8" w:rsidRDefault="007614B8" w:rsidP="005F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2568A" w14:textId="77777777" w:rsidR="00811464" w:rsidRDefault="00811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93713"/>
      <w:docPartObj>
        <w:docPartGallery w:val="Watermarks"/>
        <w:docPartUnique/>
      </w:docPartObj>
    </w:sdtPr>
    <w:sdtEndPr/>
    <w:sdtContent>
      <w:p w14:paraId="5E167819" w14:textId="452E977D" w:rsidR="00811464" w:rsidRDefault="007614B8">
        <w:pPr>
          <w:pStyle w:val="Header"/>
        </w:pPr>
        <w:r>
          <w:rPr>
            <w:noProof/>
            <w:lang w:val="en-US" w:eastAsia="zh-TW"/>
          </w:rPr>
          <w:pict w14:anchorId="4E918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A6EC4" w14:textId="77777777" w:rsidR="00811464" w:rsidRDefault="00811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D8A"/>
    <w:multiLevelType w:val="hybridMultilevel"/>
    <w:tmpl w:val="258CCBDA"/>
    <w:lvl w:ilvl="0" w:tplc="E5E418FA">
      <w:start w:val="1"/>
      <w:numFmt w:val="decimal"/>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43278"/>
    <w:multiLevelType w:val="hybridMultilevel"/>
    <w:tmpl w:val="07464688"/>
    <w:lvl w:ilvl="0" w:tplc="948AD54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F4EE5"/>
    <w:multiLevelType w:val="hybridMultilevel"/>
    <w:tmpl w:val="258CCBDA"/>
    <w:lvl w:ilvl="0" w:tplc="E5E418FA">
      <w:start w:val="1"/>
      <w:numFmt w:val="decimal"/>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F30B65"/>
    <w:multiLevelType w:val="hybridMultilevel"/>
    <w:tmpl w:val="CCFED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6E277A"/>
    <w:multiLevelType w:val="hybridMultilevel"/>
    <w:tmpl w:val="62B42920"/>
    <w:lvl w:ilvl="0" w:tplc="08090001">
      <w:start w:val="1"/>
      <w:numFmt w:val="bullet"/>
      <w:lvlText w:val=""/>
      <w:lvlJc w:val="left"/>
      <w:pPr>
        <w:ind w:left="720" w:hanging="360"/>
      </w:pPr>
      <w:rPr>
        <w:rFonts w:ascii="Symbol" w:hAnsi="Symbol" w:hint="default"/>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F406B0"/>
    <w:multiLevelType w:val="hybridMultilevel"/>
    <w:tmpl w:val="29786342"/>
    <w:lvl w:ilvl="0" w:tplc="B2BC49E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334133"/>
    <w:multiLevelType w:val="hybridMultilevel"/>
    <w:tmpl w:val="17EE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F2103F"/>
    <w:multiLevelType w:val="hybridMultilevel"/>
    <w:tmpl w:val="D492A2D4"/>
    <w:lvl w:ilvl="0" w:tplc="948AD5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134360"/>
    <w:multiLevelType w:val="hybridMultilevel"/>
    <w:tmpl w:val="10F023F0"/>
    <w:lvl w:ilvl="0" w:tplc="948AD542">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13F335C"/>
    <w:multiLevelType w:val="hybridMultilevel"/>
    <w:tmpl w:val="E6642FC4"/>
    <w:lvl w:ilvl="0" w:tplc="85545582">
      <w:start w:val="1"/>
      <w:numFmt w:val="decimal"/>
      <w:lvlText w:val="%1)"/>
      <w:lvlJc w:val="left"/>
      <w:pPr>
        <w:ind w:left="720" w:hanging="360"/>
      </w:pPr>
      <w:rPr>
        <w:rFonts w:ascii="Arial" w:eastAsia="Times New Roman" w:hAnsi="Arial" w:cs="Arial"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627959"/>
    <w:multiLevelType w:val="hybridMultilevel"/>
    <w:tmpl w:val="520033B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nsid w:val="28620516"/>
    <w:multiLevelType w:val="hybridMultilevel"/>
    <w:tmpl w:val="961C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183505"/>
    <w:multiLevelType w:val="hybridMultilevel"/>
    <w:tmpl w:val="C49661D2"/>
    <w:lvl w:ilvl="0" w:tplc="08090001">
      <w:start w:val="1"/>
      <w:numFmt w:val="bullet"/>
      <w:lvlText w:val=""/>
      <w:lvlJc w:val="left"/>
      <w:pPr>
        <w:ind w:left="720" w:hanging="360"/>
      </w:pPr>
      <w:rPr>
        <w:rFonts w:ascii="Symbol" w:hAnsi="Symbol" w:hint="default"/>
      </w:rPr>
    </w:lvl>
    <w:lvl w:ilvl="1" w:tplc="2282598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640FAB"/>
    <w:multiLevelType w:val="hybridMultilevel"/>
    <w:tmpl w:val="AA20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624DA5"/>
    <w:multiLevelType w:val="hybridMultilevel"/>
    <w:tmpl w:val="CC6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25579C"/>
    <w:multiLevelType w:val="hybridMultilevel"/>
    <w:tmpl w:val="82E4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06205F"/>
    <w:multiLevelType w:val="hybridMultilevel"/>
    <w:tmpl w:val="1A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852568"/>
    <w:multiLevelType w:val="hybridMultilevel"/>
    <w:tmpl w:val="9BA215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nsid w:val="670C7BE1"/>
    <w:multiLevelType w:val="hybridMultilevel"/>
    <w:tmpl w:val="258CCBDA"/>
    <w:lvl w:ilvl="0" w:tplc="E5E418FA">
      <w:start w:val="1"/>
      <w:numFmt w:val="decimal"/>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405698"/>
    <w:multiLevelType w:val="hybridMultilevel"/>
    <w:tmpl w:val="74A6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CB4B2A"/>
    <w:multiLevelType w:val="hybridMultilevel"/>
    <w:tmpl w:val="9582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862AAC"/>
    <w:multiLevelType w:val="hybridMultilevel"/>
    <w:tmpl w:val="7E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9"/>
  </w:num>
  <w:num w:numId="4">
    <w:abstractNumId w:val="12"/>
  </w:num>
  <w:num w:numId="5">
    <w:abstractNumId w:val="20"/>
  </w:num>
  <w:num w:numId="6">
    <w:abstractNumId w:val="1"/>
  </w:num>
  <w:num w:numId="7">
    <w:abstractNumId w:val="8"/>
  </w:num>
  <w:num w:numId="8">
    <w:abstractNumId w:val="7"/>
  </w:num>
  <w:num w:numId="9">
    <w:abstractNumId w:val="2"/>
  </w:num>
  <w:num w:numId="10">
    <w:abstractNumId w:val="18"/>
  </w:num>
  <w:num w:numId="11">
    <w:abstractNumId w:val="0"/>
  </w:num>
  <w:num w:numId="12">
    <w:abstractNumId w:val="4"/>
  </w:num>
  <w:num w:numId="13">
    <w:abstractNumId w:val="9"/>
  </w:num>
  <w:num w:numId="14">
    <w:abstractNumId w:val="6"/>
  </w:num>
  <w:num w:numId="15">
    <w:abstractNumId w:val="21"/>
  </w:num>
  <w:num w:numId="16">
    <w:abstractNumId w:val="16"/>
  </w:num>
  <w:num w:numId="17">
    <w:abstractNumId w:val="13"/>
  </w:num>
  <w:num w:numId="18">
    <w:abstractNumId w:val="15"/>
  </w:num>
  <w:num w:numId="19">
    <w:abstractNumId w:val="3"/>
  </w:num>
  <w:num w:numId="20">
    <w:abstractNumId w:val="1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13"/>
    <w:rsid w:val="00011DB4"/>
    <w:rsid w:val="000318B7"/>
    <w:rsid w:val="000342BB"/>
    <w:rsid w:val="00092F1F"/>
    <w:rsid w:val="000A10ED"/>
    <w:rsid w:val="000C3376"/>
    <w:rsid w:val="000D5751"/>
    <w:rsid w:val="00132C84"/>
    <w:rsid w:val="00136B50"/>
    <w:rsid w:val="0016346A"/>
    <w:rsid w:val="001730C7"/>
    <w:rsid w:val="001A4D03"/>
    <w:rsid w:val="001E52C8"/>
    <w:rsid w:val="002056CC"/>
    <w:rsid w:val="00211CD1"/>
    <w:rsid w:val="00221210"/>
    <w:rsid w:val="00222414"/>
    <w:rsid w:val="002545E9"/>
    <w:rsid w:val="002B7939"/>
    <w:rsid w:val="002D2313"/>
    <w:rsid w:val="00327040"/>
    <w:rsid w:val="00331FD0"/>
    <w:rsid w:val="00334475"/>
    <w:rsid w:val="00366C08"/>
    <w:rsid w:val="0037731E"/>
    <w:rsid w:val="003A406E"/>
    <w:rsid w:val="003C123D"/>
    <w:rsid w:val="00401A47"/>
    <w:rsid w:val="00433912"/>
    <w:rsid w:val="004674CE"/>
    <w:rsid w:val="004A605E"/>
    <w:rsid w:val="004B20E7"/>
    <w:rsid w:val="004C1D9C"/>
    <w:rsid w:val="004E23BB"/>
    <w:rsid w:val="004E2A9A"/>
    <w:rsid w:val="004F6223"/>
    <w:rsid w:val="00505411"/>
    <w:rsid w:val="00511D7C"/>
    <w:rsid w:val="0053578C"/>
    <w:rsid w:val="005415BD"/>
    <w:rsid w:val="00557DD7"/>
    <w:rsid w:val="00560C20"/>
    <w:rsid w:val="00561196"/>
    <w:rsid w:val="00570FB0"/>
    <w:rsid w:val="00571A34"/>
    <w:rsid w:val="0059025E"/>
    <w:rsid w:val="005A0D59"/>
    <w:rsid w:val="005A242E"/>
    <w:rsid w:val="005C30B8"/>
    <w:rsid w:val="005C3564"/>
    <w:rsid w:val="005D0B35"/>
    <w:rsid w:val="005D7723"/>
    <w:rsid w:val="005F26A8"/>
    <w:rsid w:val="005F277F"/>
    <w:rsid w:val="005F6406"/>
    <w:rsid w:val="006075D2"/>
    <w:rsid w:val="00610C60"/>
    <w:rsid w:val="00680808"/>
    <w:rsid w:val="00691DB0"/>
    <w:rsid w:val="006A0EE3"/>
    <w:rsid w:val="006D6774"/>
    <w:rsid w:val="00721833"/>
    <w:rsid w:val="0072727D"/>
    <w:rsid w:val="007614B8"/>
    <w:rsid w:val="00763DAC"/>
    <w:rsid w:val="00773B9F"/>
    <w:rsid w:val="00787C31"/>
    <w:rsid w:val="007C7A9E"/>
    <w:rsid w:val="007D280D"/>
    <w:rsid w:val="007E1FCE"/>
    <w:rsid w:val="007F4FD8"/>
    <w:rsid w:val="008004AE"/>
    <w:rsid w:val="00811464"/>
    <w:rsid w:val="00886149"/>
    <w:rsid w:val="00895B86"/>
    <w:rsid w:val="008E07C7"/>
    <w:rsid w:val="008F7A99"/>
    <w:rsid w:val="009509FF"/>
    <w:rsid w:val="00961E79"/>
    <w:rsid w:val="00965247"/>
    <w:rsid w:val="00970DE3"/>
    <w:rsid w:val="00975434"/>
    <w:rsid w:val="009D5216"/>
    <w:rsid w:val="009F473A"/>
    <w:rsid w:val="00A13EC7"/>
    <w:rsid w:val="00A31FB8"/>
    <w:rsid w:val="00A417D9"/>
    <w:rsid w:val="00A6301E"/>
    <w:rsid w:val="00A737BE"/>
    <w:rsid w:val="00A95C6F"/>
    <w:rsid w:val="00AA0908"/>
    <w:rsid w:val="00AA39B8"/>
    <w:rsid w:val="00AA581B"/>
    <w:rsid w:val="00AC534E"/>
    <w:rsid w:val="00AC5663"/>
    <w:rsid w:val="00AC61A0"/>
    <w:rsid w:val="00AD2707"/>
    <w:rsid w:val="00B12970"/>
    <w:rsid w:val="00B54F99"/>
    <w:rsid w:val="00B60E5F"/>
    <w:rsid w:val="00B8540E"/>
    <w:rsid w:val="00B86F9D"/>
    <w:rsid w:val="00B9186A"/>
    <w:rsid w:val="00BA2DA9"/>
    <w:rsid w:val="00BE370F"/>
    <w:rsid w:val="00C46554"/>
    <w:rsid w:val="00C5265D"/>
    <w:rsid w:val="00CC004F"/>
    <w:rsid w:val="00CC11AB"/>
    <w:rsid w:val="00CC5A25"/>
    <w:rsid w:val="00CE1258"/>
    <w:rsid w:val="00CE1DB8"/>
    <w:rsid w:val="00D009F8"/>
    <w:rsid w:val="00D03C47"/>
    <w:rsid w:val="00D133BF"/>
    <w:rsid w:val="00D22EB9"/>
    <w:rsid w:val="00D3005E"/>
    <w:rsid w:val="00D55BA8"/>
    <w:rsid w:val="00D73129"/>
    <w:rsid w:val="00D8765F"/>
    <w:rsid w:val="00D9436F"/>
    <w:rsid w:val="00DA0C85"/>
    <w:rsid w:val="00DE57DF"/>
    <w:rsid w:val="00E01455"/>
    <w:rsid w:val="00E119AD"/>
    <w:rsid w:val="00E52A49"/>
    <w:rsid w:val="00E94F87"/>
    <w:rsid w:val="00E959B9"/>
    <w:rsid w:val="00EB4F1B"/>
    <w:rsid w:val="00EF176B"/>
    <w:rsid w:val="00EF4888"/>
    <w:rsid w:val="00F80CBE"/>
    <w:rsid w:val="00FB4B05"/>
    <w:rsid w:val="00FC6559"/>
    <w:rsid w:val="00FE68C0"/>
    <w:rsid w:val="00FF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35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1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D2313"/>
    <w:pPr>
      <w:keepNext/>
      <w:jc w:val="both"/>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313"/>
    <w:rPr>
      <w:rFonts w:ascii="Tahoma" w:hAnsi="Tahoma" w:cs="Tahoma"/>
      <w:sz w:val="16"/>
      <w:szCs w:val="16"/>
    </w:rPr>
  </w:style>
  <w:style w:type="character" w:customStyle="1" w:styleId="BalloonTextChar">
    <w:name w:val="Balloon Text Char"/>
    <w:basedOn w:val="DefaultParagraphFont"/>
    <w:link w:val="BalloonText"/>
    <w:uiPriority w:val="99"/>
    <w:semiHidden/>
    <w:rsid w:val="002D2313"/>
    <w:rPr>
      <w:rFonts w:ascii="Tahoma" w:hAnsi="Tahoma" w:cs="Tahoma"/>
      <w:sz w:val="16"/>
      <w:szCs w:val="16"/>
    </w:rPr>
  </w:style>
  <w:style w:type="character" w:customStyle="1" w:styleId="Heading5Char">
    <w:name w:val="Heading 5 Char"/>
    <w:basedOn w:val="DefaultParagraphFont"/>
    <w:link w:val="Heading5"/>
    <w:rsid w:val="002D2313"/>
    <w:rPr>
      <w:rFonts w:ascii="Arial" w:eastAsia="Times New Roman" w:hAnsi="Arial" w:cs="Arial"/>
      <w:b/>
      <w:bCs/>
      <w:sz w:val="28"/>
      <w:szCs w:val="24"/>
    </w:rPr>
  </w:style>
  <w:style w:type="paragraph" w:styleId="ListParagraph">
    <w:name w:val="List Paragraph"/>
    <w:basedOn w:val="Normal"/>
    <w:uiPriority w:val="34"/>
    <w:qFormat/>
    <w:rsid w:val="002D2313"/>
    <w:pPr>
      <w:ind w:left="720"/>
      <w:contextualSpacing/>
    </w:pPr>
  </w:style>
  <w:style w:type="character" w:styleId="Hyperlink">
    <w:name w:val="Hyperlink"/>
    <w:basedOn w:val="DefaultParagraphFont"/>
    <w:uiPriority w:val="99"/>
    <w:unhideWhenUsed/>
    <w:rsid w:val="00FB4B05"/>
    <w:rPr>
      <w:color w:val="0000FF" w:themeColor="hyperlink"/>
      <w:u w:val="single"/>
    </w:rPr>
  </w:style>
  <w:style w:type="paragraph" w:styleId="Header">
    <w:name w:val="header"/>
    <w:basedOn w:val="Normal"/>
    <w:link w:val="HeaderChar"/>
    <w:uiPriority w:val="99"/>
    <w:unhideWhenUsed/>
    <w:rsid w:val="005F6406"/>
    <w:pPr>
      <w:tabs>
        <w:tab w:val="center" w:pos="4513"/>
        <w:tab w:val="right" w:pos="9026"/>
      </w:tabs>
    </w:pPr>
  </w:style>
  <w:style w:type="character" w:customStyle="1" w:styleId="HeaderChar">
    <w:name w:val="Header Char"/>
    <w:basedOn w:val="DefaultParagraphFont"/>
    <w:link w:val="Header"/>
    <w:uiPriority w:val="99"/>
    <w:rsid w:val="005F64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406"/>
    <w:pPr>
      <w:tabs>
        <w:tab w:val="center" w:pos="4513"/>
        <w:tab w:val="right" w:pos="9026"/>
      </w:tabs>
    </w:pPr>
  </w:style>
  <w:style w:type="character" w:customStyle="1" w:styleId="FooterChar">
    <w:name w:val="Footer Char"/>
    <w:basedOn w:val="DefaultParagraphFont"/>
    <w:link w:val="Footer"/>
    <w:uiPriority w:val="99"/>
    <w:rsid w:val="005F64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1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D2313"/>
    <w:pPr>
      <w:keepNext/>
      <w:jc w:val="both"/>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313"/>
    <w:rPr>
      <w:rFonts w:ascii="Tahoma" w:hAnsi="Tahoma" w:cs="Tahoma"/>
      <w:sz w:val="16"/>
      <w:szCs w:val="16"/>
    </w:rPr>
  </w:style>
  <w:style w:type="character" w:customStyle="1" w:styleId="BalloonTextChar">
    <w:name w:val="Balloon Text Char"/>
    <w:basedOn w:val="DefaultParagraphFont"/>
    <w:link w:val="BalloonText"/>
    <w:uiPriority w:val="99"/>
    <w:semiHidden/>
    <w:rsid w:val="002D2313"/>
    <w:rPr>
      <w:rFonts w:ascii="Tahoma" w:hAnsi="Tahoma" w:cs="Tahoma"/>
      <w:sz w:val="16"/>
      <w:szCs w:val="16"/>
    </w:rPr>
  </w:style>
  <w:style w:type="character" w:customStyle="1" w:styleId="Heading5Char">
    <w:name w:val="Heading 5 Char"/>
    <w:basedOn w:val="DefaultParagraphFont"/>
    <w:link w:val="Heading5"/>
    <w:rsid w:val="002D2313"/>
    <w:rPr>
      <w:rFonts w:ascii="Arial" w:eastAsia="Times New Roman" w:hAnsi="Arial" w:cs="Arial"/>
      <w:b/>
      <w:bCs/>
      <w:sz w:val="28"/>
      <w:szCs w:val="24"/>
    </w:rPr>
  </w:style>
  <w:style w:type="paragraph" w:styleId="ListParagraph">
    <w:name w:val="List Paragraph"/>
    <w:basedOn w:val="Normal"/>
    <w:uiPriority w:val="34"/>
    <w:qFormat/>
    <w:rsid w:val="002D2313"/>
    <w:pPr>
      <w:ind w:left="720"/>
      <w:contextualSpacing/>
    </w:pPr>
  </w:style>
  <w:style w:type="character" w:styleId="Hyperlink">
    <w:name w:val="Hyperlink"/>
    <w:basedOn w:val="DefaultParagraphFont"/>
    <w:uiPriority w:val="99"/>
    <w:unhideWhenUsed/>
    <w:rsid w:val="00FB4B05"/>
    <w:rPr>
      <w:color w:val="0000FF" w:themeColor="hyperlink"/>
      <w:u w:val="single"/>
    </w:rPr>
  </w:style>
  <w:style w:type="paragraph" w:styleId="Header">
    <w:name w:val="header"/>
    <w:basedOn w:val="Normal"/>
    <w:link w:val="HeaderChar"/>
    <w:uiPriority w:val="99"/>
    <w:unhideWhenUsed/>
    <w:rsid w:val="005F6406"/>
    <w:pPr>
      <w:tabs>
        <w:tab w:val="center" w:pos="4513"/>
        <w:tab w:val="right" w:pos="9026"/>
      </w:tabs>
    </w:pPr>
  </w:style>
  <w:style w:type="character" w:customStyle="1" w:styleId="HeaderChar">
    <w:name w:val="Header Char"/>
    <w:basedOn w:val="DefaultParagraphFont"/>
    <w:link w:val="Header"/>
    <w:uiPriority w:val="99"/>
    <w:rsid w:val="005F64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406"/>
    <w:pPr>
      <w:tabs>
        <w:tab w:val="center" w:pos="4513"/>
        <w:tab w:val="right" w:pos="9026"/>
      </w:tabs>
    </w:pPr>
  </w:style>
  <w:style w:type="character" w:customStyle="1" w:styleId="FooterChar">
    <w:name w:val="Footer Char"/>
    <w:basedOn w:val="DefaultParagraphFont"/>
    <w:link w:val="Footer"/>
    <w:uiPriority w:val="99"/>
    <w:rsid w:val="005F64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0922">
      <w:bodyDiv w:val="1"/>
      <w:marLeft w:val="0"/>
      <w:marRight w:val="0"/>
      <w:marTop w:val="0"/>
      <w:marBottom w:val="0"/>
      <w:divBdr>
        <w:top w:val="none" w:sz="0" w:space="0" w:color="auto"/>
        <w:left w:val="none" w:sz="0" w:space="0" w:color="auto"/>
        <w:bottom w:val="none" w:sz="0" w:space="0" w:color="auto"/>
        <w:right w:val="none" w:sz="0" w:space="0" w:color="auto"/>
      </w:divBdr>
    </w:div>
    <w:div w:id="7938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3" ma:contentTypeDescription="Create a new document." ma:contentTypeScope="" ma:versionID="34de484fa2525529b583cc3302919960">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Props1.xml><?xml version="1.0" encoding="utf-8"?>
<ds:datastoreItem xmlns:ds="http://schemas.openxmlformats.org/officeDocument/2006/customXml" ds:itemID="{8245897C-955D-4558-9EA8-F06C40497CA2}">
  <ds:schemaRefs>
    <ds:schemaRef ds:uri="http://schemas.microsoft.com/sharepoint/v3/contenttype/forms"/>
  </ds:schemaRefs>
</ds:datastoreItem>
</file>

<file path=customXml/itemProps2.xml><?xml version="1.0" encoding="utf-8"?>
<ds:datastoreItem xmlns:ds="http://schemas.openxmlformats.org/officeDocument/2006/customXml" ds:itemID="{4F13FCCF-8889-425E-B75E-416C04D28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E78F8-868A-4846-A0EA-EA74F51385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Halton BC</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Vallance, Michelle - Children &amp; Enterprise</dc:creator>
  <cp:lastModifiedBy>Michelle Forder</cp:lastModifiedBy>
  <cp:revision>12</cp:revision>
  <dcterms:created xsi:type="dcterms:W3CDTF">2015-12-01T07:52:00Z</dcterms:created>
  <dcterms:modified xsi:type="dcterms:W3CDTF">2015-12-02T09:58:00Z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